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913" w:rsidRPr="00A54402" w:rsidRDefault="008D3913" w:rsidP="008D3913">
      <w:pPr>
        <w:spacing w:line="360" w:lineRule="auto"/>
        <w:jc w:val="center"/>
        <w:rPr>
          <w:b/>
          <w:caps/>
          <w:sz w:val="24"/>
          <w:szCs w:val="24"/>
          <w:lang w:val="uz-Cyrl-UZ"/>
        </w:rPr>
      </w:pPr>
      <w:r w:rsidRPr="00A54402">
        <w:rPr>
          <w:b/>
          <w:caps/>
          <w:sz w:val="24"/>
          <w:szCs w:val="24"/>
          <w:lang w:val="uz-Cyrl-UZ"/>
        </w:rPr>
        <w:t>инновацион сиёсати ва инновацион фаолиятни давлат томонидан бошкаришнинг хорижий тажрибалари.</w:t>
      </w:r>
    </w:p>
    <w:p w:rsidR="008D3913" w:rsidRPr="00A54402" w:rsidRDefault="008D3913" w:rsidP="008D3913">
      <w:pPr>
        <w:autoSpaceDE w:val="0"/>
        <w:autoSpaceDN w:val="0"/>
        <w:adjustRightInd w:val="0"/>
        <w:spacing w:line="360" w:lineRule="auto"/>
        <w:ind w:left="880" w:right="176"/>
        <w:jc w:val="both"/>
        <w:rPr>
          <w:b/>
          <w:bCs/>
          <w:sz w:val="24"/>
          <w:szCs w:val="24"/>
          <w:lang w:val="uz-Cyrl-UZ"/>
        </w:rPr>
      </w:pPr>
      <w:r w:rsidRPr="00A54402">
        <w:rPr>
          <w:b/>
          <w:bCs/>
          <w:sz w:val="24"/>
          <w:szCs w:val="24"/>
          <w:lang w:val="uz-Cyrl-UZ"/>
        </w:rPr>
        <w:t>Таянч иборалар:</w:t>
      </w:r>
    </w:p>
    <w:p w:rsidR="008D3913" w:rsidRPr="00A54402" w:rsidRDefault="008D3913" w:rsidP="008D3913">
      <w:pPr>
        <w:autoSpaceDE w:val="0"/>
        <w:autoSpaceDN w:val="0"/>
        <w:adjustRightInd w:val="0"/>
        <w:spacing w:line="360" w:lineRule="auto"/>
        <w:ind w:right="176" w:firstLine="900"/>
        <w:jc w:val="both"/>
        <w:rPr>
          <w:bCs/>
          <w:sz w:val="24"/>
          <w:szCs w:val="24"/>
          <w:lang w:val="uz-Cyrl-UZ"/>
        </w:rPr>
      </w:pPr>
      <w:r w:rsidRPr="00A54402">
        <w:rPr>
          <w:bCs/>
          <w:sz w:val="24"/>
          <w:szCs w:val="24"/>
          <w:lang w:val="uz-Cyrl-UZ"/>
        </w:rPr>
        <w:t>Инновацион сиёсат, инновацион фаолиятни бошқариш, инновация сиёсатининг асосий йўналишлари, инновацион фаолиятни тартибга солиш методлари, инновацион концепция, технополислар.</w:t>
      </w:r>
      <w:bookmarkStart w:id="0" w:name="_GoBack"/>
      <w:bookmarkEnd w:id="0"/>
    </w:p>
    <w:p w:rsidR="008D3913" w:rsidRPr="00A54402" w:rsidRDefault="008D3913" w:rsidP="008D3913">
      <w:pPr>
        <w:spacing w:line="360" w:lineRule="auto"/>
        <w:rPr>
          <w:b/>
          <w:sz w:val="24"/>
          <w:szCs w:val="24"/>
          <w:lang w:val="uz-Cyrl-UZ"/>
        </w:rPr>
      </w:pPr>
      <w:r w:rsidRPr="00A54402">
        <w:rPr>
          <w:b/>
          <w:sz w:val="24"/>
          <w:szCs w:val="24"/>
          <w:lang w:val="uz-Cyrl-UZ"/>
        </w:rPr>
        <w:t>Режа:</w:t>
      </w:r>
    </w:p>
    <w:p w:rsidR="008D3913" w:rsidRPr="00A54402" w:rsidRDefault="008D3913" w:rsidP="008D3913">
      <w:pPr>
        <w:spacing w:line="360" w:lineRule="auto"/>
        <w:jc w:val="both"/>
        <w:rPr>
          <w:sz w:val="24"/>
          <w:szCs w:val="24"/>
        </w:rPr>
      </w:pPr>
      <w:r>
        <w:rPr>
          <w:sz w:val="24"/>
          <w:szCs w:val="24"/>
          <w:lang w:val="uz-Cyrl-UZ"/>
        </w:rPr>
        <w:t>2</w:t>
      </w:r>
      <w:r w:rsidRPr="00A54402">
        <w:rPr>
          <w:sz w:val="24"/>
          <w:szCs w:val="24"/>
          <w:lang w:val="uz-Cyrl-UZ"/>
        </w:rPr>
        <w:t>.</w:t>
      </w:r>
      <w:r w:rsidRPr="00A54402">
        <w:rPr>
          <w:sz w:val="24"/>
          <w:szCs w:val="24"/>
        </w:rPr>
        <w:t>1.Давлат инновацион сиёсатини шакллантириш ва унинг асосий  йўналишлари.</w:t>
      </w:r>
    </w:p>
    <w:p w:rsidR="008D3913" w:rsidRPr="00A54402" w:rsidRDefault="008D3913" w:rsidP="008D3913">
      <w:pPr>
        <w:spacing w:line="360" w:lineRule="auto"/>
        <w:jc w:val="both"/>
        <w:rPr>
          <w:sz w:val="24"/>
          <w:szCs w:val="24"/>
        </w:rPr>
      </w:pPr>
      <w:r>
        <w:rPr>
          <w:sz w:val="24"/>
          <w:szCs w:val="24"/>
          <w:lang w:val="uz-Cyrl-UZ"/>
        </w:rPr>
        <w:t>2</w:t>
      </w:r>
      <w:r w:rsidRPr="00A54402">
        <w:rPr>
          <w:sz w:val="24"/>
          <w:szCs w:val="24"/>
        </w:rPr>
        <w:t>.2.Инновация соҳасини давлат томонидан тартибга солиш методлари.</w:t>
      </w:r>
    </w:p>
    <w:p w:rsidR="008D3913" w:rsidRPr="00A54402" w:rsidRDefault="008D3913" w:rsidP="008D3913">
      <w:pPr>
        <w:spacing w:line="360" w:lineRule="auto"/>
        <w:jc w:val="both"/>
        <w:rPr>
          <w:sz w:val="24"/>
          <w:szCs w:val="24"/>
        </w:rPr>
      </w:pPr>
      <w:r>
        <w:rPr>
          <w:sz w:val="24"/>
          <w:szCs w:val="24"/>
          <w:lang w:val="uz-Cyrl-UZ"/>
        </w:rPr>
        <w:t>2</w:t>
      </w:r>
      <w:r w:rsidRPr="00A54402">
        <w:rPr>
          <w:sz w:val="24"/>
          <w:szCs w:val="24"/>
        </w:rPr>
        <w:t>.3.Инновацион фаолиятни  давлат томонидан бошкаришнинг хорижий тажрибалари.</w:t>
      </w:r>
    </w:p>
    <w:p w:rsidR="008D3913" w:rsidRPr="00A54402" w:rsidRDefault="008D3913" w:rsidP="008D3913">
      <w:pPr>
        <w:spacing w:line="360" w:lineRule="auto"/>
        <w:rPr>
          <w:sz w:val="24"/>
          <w:szCs w:val="24"/>
        </w:rPr>
      </w:pPr>
      <w:r>
        <w:rPr>
          <w:sz w:val="24"/>
          <w:szCs w:val="24"/>
          <w:lang w:val="uz-Cyrl-UZ"/>
        </w:rPr>
        <w:t>2</w:t>
      </w:r>
      <w:r w:rsidRPr="00A54402">
        <w:rPr>
          <w:sz w:val="24"/>
          <w:szCs w:val="24"/>
        </w:rPr>
        <w:t>.4.Хорижий мамлакатларда инновацион фаолиятни  молиялаштириш.</w:t>
      </w:r>
    </w:p>
    <w:p w:rsidR="008D3913" w:rsidRPr="00A54402" w:rsidRDefault="008D3913" w:rsidP="008D3913">
      <w:pPr>
        <w:spacing w:line="360" w:lineRule="auto"/>
        <w:jc w:val="both"/>
        <w:rPr>
          <w:b/>
          <w:sz w:val="24"/>
          <w:szCs w:val="24"/>
        </w:rPr>
      </w:pPr>
    </w:p>
    <w:p w:rsidR="008D3913" w:rsidRPr="00A54402" w:rsidRDefault="008D3913" w:rsidP="008D3913">
      <w:pPr>
        <w:spacing w:line="360" w:lineRule="auto"/>
        <w:jc w:val="center"/>
        <w:rPr>
          <w:b/>
          <w:sz w:val="24"/>
          <w:szCs w:val="24"/>
        </w:rPr>
      </w:pPr>
      <w:r>
        <w:rPr>
          <w:b/>
          <w:sz w:val="24"/>
          <w:szCs w:val="24"/>
          <w:lang w:val="uz-Cyrl-UZ"/>
        </w:rPr>
        <w:t>2</w:t>
      </w:r>
      <w:r w:rsidRPr="00A54402">
        <w:rPr>
          <w:b/>
          <w:sz w:val="24"/>
          <w:szCs w:val="24"/>
        </w:rPr>
        <w:t>.1.Давлат инновацион сиёсатини шакллантириш ва унинг асосий  йўналишлари.</w:t>
      </w:r>
    </w:p>
    <w:p w:rsidR="008D3913" w:rsidRPr="00A54402" w:rsidRDefault="008D3913" w:rsidP="008D3913">
      <w:pPr>
        <w:spacing w:line="360" w:lineRule="auto"/>
        <w:ind w:firstLine="708"/>
        <w:jc w:val="both"/>
        <w:rPr>
          <w:sz w:val="24"/>
          <w:szCs w:val="24"/>
          <w:lang w:val="uz-Cyrl-UZ"/>
        </w:rPr>
      </w:pPr>
      <w:r w:rsidRPr="00A54402">
        <w:rPr>
          <w:sz w:val="24"/>
          <w:szCs w:val="24"/>
        </w:rPr>
        <w:t xml:space="preserve">Давлат </w:t>
      </w:r>
      <w:r w:rsidRPr="00A54402">
        <w:rPr>
          <w:sz w:val="24"/>
          <w:szCs w:val="24"/>
          <w:lang w:val="uz-Cyrl-UZ"/>
        </w:rPr>
        <w:t xml:space="preserve">инновацион сиёсати – бу инновацион фаолиятни фаоллаштириш ва унинг самарадорлигини оширишга йўналтирилган тадбирлар йиғиндисидир. Бундан ташқари инновацион фаолият натижалардан мамалакатнинг ижтимоий–иқтисодий ривожланишида ва  жамият эҳтиёжларини тўла қондиришда кенг фойдаланишдир. </w:t>
      </w:r>
      <w:r w:rsidRPr="00A54402">
        <w:rPr>
          <w:sz w:val="24"/>
          <w:szCs w:val="24"/>
        </w:rPr>
        <w:t xml:space="preserve">Давлат </w:t>
      </w:r>
      <w:r w:rsidRPr="00A54402">
        <w:rPr>
          <w:sz w:val="24"/>
          <w:szCs w:val="24"/>
          <w:lang w:val="uz-Cyrl-UZ"/>
        </w:rPr>
        <w:t>инновацион сиёсати учта босқичдан ташкил топган:</w:t>
      </w:r>
    </w:p>
    <w:p w:rsidR="008D3913" w:rsidRPr="00A54402" w:rsidRDefault="008D3913" w:rsidP="008D3913">
      <w:pPr>
        <w:numPr>
          <w:ilvl w:val="0"/>
          <w:numId w:val="2"/>
        </w:numPr>
        <w:spacing w:line="360" w:lineRule="auto"/>
        <w:jc w:val="both"/>
        <w:rPr>
          <w:sz w:val="24"/>
          <w:szCs w:val="24"/>
          <w:lang w:val="uz-Cyrl-UZ"/>
        </w:rPr>
      </w:pPr>
      <w:r w:rsidRPr="00A54402">
        <w:rPr>
          <w:sz w:val="24"/>
          <w:szCs w:val="24"/>
          <w:lang w:val="uz-Cyrl-UZ"/>
        </w:rPr>
        <w:t>Инновацион фаолиятни ривожланти</w:t>
      </w:r>
      <w:r w:rsidRPr="00A54402">
        <w:rPr>
          <w:sz w:val="24"/>
          <w:szCs w:val="24"/>
        </w:rPr>
        <w:t>ри</w:t>
      </w:r>
      <w:r w:rsidRPr="00A54402">
        <w:rPr>
          <w:sz w:val="24"/>
          <w:szCs w:val="24"/>
          <w:lang w:val="uz-Cyrl-UZ"/>
        </w:rPr>
        <w:t>шнинг илмий асосланган концепциясини ишлаб чиқиш;</w:t>
      </w:r>
    </w:p>
    <w:p w:rsidR="008D3913" w:rsidRPr="00A54402" w:rsidRDefault="008D3913" w:rsidP="008D3913">
      <w:pPr>
        <w:numPr>
          <w:ilvl w:val="0"/>
          <w:numId w:val="2"/>
        </w:numPr>
        <w:spacing w:line="360" w:lineRule="auto"/>
        <w:jc w:val="both"/>
        <w:rPr>
          <w:sz w:val="24"/>
          <w:szCs w:val="24"/>
          <w:lang w:val="uz-Cyrl-UZ"/>
        </w:rPr>
      </w:pPr>
      <w:r w:rsidRPr="00A54402">
        <w:rPr>
          <w:sz w:val="24"/>
          <w:szCs w:val="24"/>
          <w:lang w:val="uz-Cyrl-UZ"/>
        </w:rPr>
        <w:t>Инновацияни давлат томонидан қўллаб қувватланишининг асосий йўналишларини аниқлаш;</w:t>
      </w:r>
    </w:p>
    <w:p w:rsidR="008D3913" w:rsidRPr="00A54402" w:rsidRDefault="008D3913" w:rsidP="008D3913">
      <w:pPr>
        <w:numPr>
          <w:ilvl w:val="0"/>
          <w:numId w:val="2"/>
        </w:numPr>
        <w:spacing w:line="360" w:lineRule="auto"/>
        <w:jc w:val="both"/>
        <w:rPr>
          <w:sz w:val="24"/>
          <w:szCs w:val="24"/>
          <w:lang w:val="uz-Cyrl-UZ"/>
        </w:rPr>
      </w:pPr>
      <w:r w:rsidRPr="00A54402">
        <w:rPr>
          <w:sz w:val="24"/>
          <w:szCs w:val="24"/>
          <w:lang w:val="uz-Cyrl-UZ"/>
        </w:rPr>
        <w:t>Инновацион фаолиятни фаоллаштириш бўйича қўйилган мақсадга эришишга амалий таъсир кўрсатиш.</w:t>
      </w:r>
    </w:p>
    <w:p w:rsidR="008D3913" w:rsidRPr="00A54402" w:rsidRDefault="008D3913" w:rsidP="008D3913">
      <w:pPr>
        <w:spacing w:line="360" w:lineRule="auto"/>
        <w:ind w:firstLine="720"/>
        <w:jc w:val="both"/>
        <w:rPr>
          <w:sz w:val="24"/>
          <w:szCs w:val="24"/>
          <w:lang w:val="uz-Cyrl-UZ"/>
        </w:rPr>
      </w:pPr>
      <w:r w:rsidRPr="00A54402">
        <w:rPr>
          <w:sz w:val="24"/>
          <w:szCs w:val="24"/>
        </w:rPr>
        <w:t xml:space="preserve">Инновацион </w:t>
      </w:r>
      <w:r w:rsidRPr="00A54402">
        <w:rPr>
          <w:sz w:val="24"/>
          <w:szCs w:val="24"/>
          <w:lang w:val="uz-Cyrl-UZ"/>
        </w:rPr>
        <w:t xml:space="preserve">сиёсатнинг икки </w:t>
      </w:r>
      <w:proofErr w:type="gramStart"/>
      <w:r w:rsidRPr="00A54402">
        <w:rPr>
          <w:sz w:val="24"/>
          <w:szCs w:val="24"/>
          <w:lang w:val="uz-Cyrl-UZ"/>
        </w:rPr>
        <w:t>тури</w:t>
      </w:r>
      <w:proofErr w:type="gramEnd"/>
      <w:r w:rsidRPr="00A54402">
        <w:rPr>
          <w:sz w:val="24"/>
          <w:szCs w:val="24"/>
          <w:lang w:val="uz-Cyrl-UZ"/>
        </w:rPr>
        <w:t xml:space="preserve"> мавжуд: стратегик ва тактик. Давлат инновацион сиёсатининг стратегияси мамлакатнинг ижтимоий–иқтисодий ва сиёсий ривожланишининг узоқ муддатли концепциялари асосида шакллантирилади. Инновацион сиёсат стратегиясини танлаш ўз навбатида қуйидагиларни талаб қилади: инновацион фаолиятни давлат томонидан тартибга солишнинг асосий йўналишларини аниқлаш, илмий потенциални ривожлантириш ва ундан фойдаланиш методларини танлаш, ижтимоий-</w:t>
      </w:r>
      <w:r w:rsidRPr="00A54402">
        <w:rPr>
          <w:sz w:val="24"/>
          <w:szCs w:val="24"/>
          <w:lang w:val="uz-Cyrl-UZ"/>
        </w:rPr>
        <w:lastRenderedPageBreak/>
        <w:t xml:space="preserve">иқтисодий ривожланишга мос ҳолда инновацион ривожланишнинг асосий мақсадларини белгилаш. </w:t>
      </w:r>
    </w:p>
    <w:p w:rsidR="008D3913" w:rsidRPr="00A54402" w:rsidRDefault="008D3913" w:rsidP="008D3913">
      <w:pPr>
        <w:spacing w:line="360" w:lineRule="auto"/>
        <w:ind w:firstLine="720"/>
        <w:jc w:val="both"/>
        <w:rPr>
          <w:sz w:val="24"/>
          <w:szCs w:val="24"/>
          <w:lang w:val="uz-Cyrl-UZ"/>
        </w:rPr>
      </w:pPr>
      <w:r w:rsidRPr="00A54402">
        <w:rPr>
          <w:sz w:val="24"/>
          <w:szCs w:val="24"/>
          <w:lang w:val="uz-Cyrl-UZ"/>
        </w:rPr>
        <w:t>Тактик инновацион сиёсатда жорий мақсадлар ва бу мақсадларга юқори самарадорлик билан эришишни таъминлайдиган аниқ тадбирлар аниқланади. Тактик воситалари – бу илмий тадқиқот ва лойиҳа –конструкторлик ишларни молиялаштириш, моддий-техник ва ахборот таъминоти, ходимларни танлаш, инновацияни ривожлантириш бўйича тадбирларни амалга ошириш учун ҳуқуқий ва  ташкилий шароитлар яратишдир.</w:t>
      </w:r>
    </w:p>
    <w:p w:rsidR="008D3913" w:rsidRPr="00A54402" w:rsidRDefault="008D3913" w:rsidP="008D3913">
      <w:pPr>
        <w:spacing w:line="360" w:lineRule="auto"/>
        <w:ind w:firstLine="720"/>
        <w:jc w:val="both"/>
        <w:rPr>
          <w:sz w:val="24"/>
          <w:szCs w:val="24"/>
          <w:lang w:val="uz-Cyrl-UZ"/>
        </w:rPr>
      </w:pPr>
      <w:r w:rsidRPr="00A54402">
        <w:rPr>
          <w:sz w:val="24"/>
          <w:szCs w:val="24"/>
          <w:lang w:val="uz-Cyrl-UZ"/>
        </w:rPr>
        <w:t>Давлат инновацион сиёсати, уни шакллантириш методларининг самарадорлигини ва  инновацияни қўллаб-қувватлашнинг асосий йўналишлари бўйича давлатда фан техниканинг ривожланишига баҳо бериш мумкин. Фан техника ривожланган мамлакатларда илмий-техника натижаларини (лицензия, патент ва бошкалар) экспорт қилиш кенгаяди, тайёр янгиликларни экспорт қилиш кўпаяди ва бошқа мамлакатларда илмий-техник инновацион ёрдам кўрсатиш кенгаяди.</w:t>
      </w:r>
    </w:p>
    <w:p w:rsidR="008D3913" w:rsidRPr="00A54402" w:rsidRDefault="008D3913" w:rsidP="008D3913">
      <w:pPr>
        <w:spacing w:line="360" w:lineRule="auto"/>
        <w:ind w:firstLine="720"/>
        <w:jc w:val="both"/>
        <w:rPr>
          <w:sz w:val="24"/>
          <w:szCs w:val="24"/>
          <w:lang w:val="uz-Cyrl-UZ"/>
        </w:rPr>
      </w:pPr>
      <w:r w:rsidRPr="00A54402">
        <w:rPr>
          <w:sz w:val="24"/>
          <w:szCs w:val="24"/>
          <w:lang w:val="uz-Cyrl-UZ"/>
        </w:rPr>
        <w:t>Давлат инновацион сиёсати асосан инновацион жараённи амалга ошириш учун қулай иқтисодий, ташкилий, ҳуқуқий, ахборот ва ижтимоий-психологик шароитлар яратишга йўналтирилган.</w:t>
      </w:r>
    </w:p>
    <w:p w:rsidR="008D3913" w:rsidRPr="00A54402" w:rsidRDefault="008D3913" w:rsidP="008D3913">
      <w:pPr>
        <w:spacing w:line="360" w:lineRule="auto"/>
        <w:ind w:firstLine="720"/>
        <w:jc w:val="both"/>
        <w:rPr>
          <w:sz w:val="24"/>
          <w:szCs w:val="24"/>
          <w:lang w:val="uz-Cyrl-UZ"/>
        </w:rPr>
      </w:pPr>
      <w:r w:rsidRPr="00A54402">
        <w:rPr>
          <w:sz w:val="24"/>
          <w:szCs w:val="24"/>
          <w:lang w:val="uz-Cyrl-UZ"/>
        </w:rPr>
        <w:t>Инновацион сиёсатнинг шаклланиш методлари, шароитларидан келиб чиққан ҳолда, давлат томонидан инновацияни қўллаб қувватлашнинг асосий йўналишлари аниқланади. Инновацияни давлат томонидан қўллаб қувватлашнинг асосий йўналишлари қуйидагилардан ташкил топган:</w:t>
      </w:r>
    </w:p>
    <w:p w:rsidR="008D3913" w:rsidRPr="00A54402" w:rsidRDefault="008D3913" w:rsidP="008D3913">
      <w:pPr>
        <w:numPr>
          <w:ilvl w:val="0"/>
          <w:numId w:val="3"/>
        </w:numPr>
        <w:spacing w:line="360" w:lineRule="auto"/>
        <w:jc w:val="both"/>
        <w:rPr>
          <w:sz w:val="24"/>
          <w:szCs w:val="24"/>
          <w:lang w:val="uz-Cyrl-UZ"/>
        </w:rPr>
      </w:pPr>
      <w:r w:rsidRPr="00A54402">
        <w:rPr>
          <w:sz w:val="24"/>
          <w:szCs w:val="24"/>
          <w:lang w:val="uz-Cyrl-UZ"/>
        </w:rPr>
        <w:t>перспектив йўналишдаги илмий тадқиқотларнинг (фундаментал, изланиш, амалий) ривожланишни қўллаб қувватлаш;</w:t>
      </w:r>
    </w:p>
    <w:p w:rsidR="008D3913" w:rsidRPr="00A54402" w:rsidRDefault="008D3913" w:rsidP="008D3913">
      <w:pPr>
        <w:numPr>
          <w:ilvl w:val="0"/>
          <w:numId w:val="3"/>
        </w:numPr>
        <w:spacing w:line="360" w:lineRule="auto"/>
        <w:jc w:val="both"/>
        <w:rPr>
          <w:sz w:val="24"/>
          <w:szCs w:val="24"/>
          <w:lang w:val="uz-Cyrl-UZ"/>
        </w:rPr>
      </w:pPr>
      <w:r w:rsidRPr="00A54402">
        <w:rPr>
          <w:sz w:val="24"/>
          <w:szCs w:val="24"/>
        </w:rPr>
        <w:t xml:space="preserve">инноввацион фаолиятни мутахассислар билан </w:t>
      </w:r>
      <w:r w:rsidRPr="00A54402">
        <w:rPr>
          <w:sz w:val="24"/>
          <w:szCs w:val="24"/>
          <w:lang w:val="uz-Cyrl-UZ"/>
        </w:rPr>
        <w:t>таъминлаш;</w:t>
      </w:r>
    </w:p>
    <w:p w:rsidR="008D3913" w:rsidRPr="00A54402" w:rsidRDefault="008D3913" w:rsidP="008D3913">
      <w:pPr>
        <w:numPr>
          <w:ilvl w:val="0"/>
          <w:numId w:val="3"/>
        </w:numPr>
        <w:spacing w:line="360" w:lineRule="auto"/>
        <w:jc w:val="both"/>
        <w:rPr>
          <w:sz w:val="24"/>
          <w:szCs w:val="24"/>
          <w:lang w:val="uz-Cyrl-UZ"/>
        </w:rPr>
      </w:pPr>
      <w:r w:rsidRPr="00A54402">
        <w:rPr>
          <w:sz w:val="24"/>
          <w:szCs w:val="24"/>
          <w:lang w:val="uz-Cyrl-UZ"/>
        </w:rPr>
        <w:t>инновацион фаолликни оширишга йўналтирилган турли хил дастурларни ишлаб чиқиш;</w:t>
      </w:r>
    </w:p>
    <w:p w:rsidR="008D3913" w:rsidRPr="00A54402" w:rsidRDefault="008D3913" w:rsidP="008D3913">
      <w:pPr>
        <w:numPr>
          <w:ilvl w:val="0"/>
          <w:numId w:val="3"/>
        </w:numPr>
        <w:spacing w:line="360" w:lineRule="auto"/>
        <w:jc w:val="both"/>
        <w:rPr>
          <w:sz w:val="24"/>
          <w:szCs w:val="24"/>
          <w:lang w:val="uz-Cyrl-UZ"/>
        </w:rPr>
      </w:pPr>
      <w:r w:rsidRPr="00A54402">
        <w:rPr>
          <w:sz w:val="24"/>
          <w:szCs w:val="24"/>
          <w:lang w:val="uz-Cyrl-UZ"/>
        </w:rPr>
        <w:t>алоҳида фирма (корхоналар)нинг инновацион фаолиятининг самарадорлигини оширишга рағбатлантирувчи таъсир кўрсатувчи фиксал ва бошқа дастакларни давлат томонидан тартибга солиш;</w:t>
      </w:r>
    </w:p>
    <w:p w:rsidR="008D3913" w:rsidRPr="00A54402" w:rsidRDefault="008D3913" w:rsidP="008D3913">
      <w:pPr>
        <w:numPr>
          <w:ilvl w:val="0"/>
          <w:numId w:val="3"/>
        </w:numPr>
        <w:spacing w:line="360" w:lineRule="auto"/>
        <w:jc w:val="both"/>
        <w:rPr>
          <w:sz w:val="24"/>
          <w:szCs w:val="24"/>
          <w:lang w:val="uz-Cyrl-UZ"/>
        </w:rPr>
      </w:pPr>
      <w:r w:rsidRPr="00A54402">
        <w:rPr>
          <w:sz w:val="24"/>
          <w:szCs w:val="24"/>
          <w:lang w:val="uz-Cyrl-UZ"/>
        </w:rPr>
        <w:t xml:space="preserve">фаннинг турли сохаларининг (академия, тармоқ ва олий ўқув юрти) ўзаро алоқасини самарали ташкил этишда давлат воситачи сифатида иштирок этиши ва олий ўқув юртлари (университет, институт, </w:t>
      </w:r>
      <w:r w:rsidRPr="00A54402">
        <w:rPr>
          <w:sz w:val="24"/>
          <w:szCs w:val="24"/>
          <w:lang w:val="uz-Cyrl-UZ"/>
        </w:rPr>
        <w:lastRenderedPageBreak/>
        <w:t>академия) билан саноат корхоналари орасидаги инновация ишламалари бўйича корпорацияни рағбатлантириш;</w:t>
      </w:r>
    </w:p>
    <w:p w:rsidR="008D3913" w:rsidRPr="00A54402" w:rsidRDefault="008D3913" w:rsidP="008D3913">
      <w:pPr>
        <w:numPr>
          <w:ilvl w:val="0"/>
          <w:numId w:val="3"/>
        </w:numPr>
        <w:spacing w:line="360" w:lineRule="auto"/>
        <w:jc w:val="both"/>
        <w:rPr>
          <w:sz w:val="24"/>
          <w:szCs w:val="24"/>
          <w:lang w:val="uz-Cyrl-UZ"/>
        </w:rPr>
      </w:pPr>
      <w:r w:rsidRPr="00A54402">
        <w:rPr>
          <w:sz w:val="24"/>
          <w:szCs w:val="24"/>
        </w:rPr>
        <w:t>инновацион ишламаларга давлат буюртмаларини шакллантириш</w:t>
      </w:r>
      <w:r w:rsidRPr="00A54402">
        <w:rPr>
          <w:sz w:val="24"/>
          <w:szCs w:val="24"/>
          <w:lang w:val="uz-Cyrl-UZ"/>
        </w:rPr>
        <w:t>;</w:t>
      </w:r>
    </w:p>
    <w:p w:rsidR="008D3913" w:rsidRPr="00A54402" w:rsidRDefault="008D3913" w:rsidP="008D3913">
      <w:pPr>
        <w:numPr>
          <w:ilvl w:val="0"/>
          <w:numId w:val="3"/>
        </w:numPr>
        <w:spacing w:line="360" w:lineRule="auto"/>
        <w:jc w:val="both"/>
        <w:rPr>
          <w:sz w:val="24"/>
          <w:szCs w:val="24"/>
          <w:lang w:val="uz-Cyrl-UZ"/>
        </w:rPr>
      </w:pPr>
      <w:r w:rsidRPr="00A54402">
        <w:rPr>
          <w:sz w:val="24"/>
          <w:szCs w:val="24"/>
        </w:rPr>
        <w:t>вилоятлардаги инновацион фаолиятни тартибга солиш;</w:t>
      </w:r>
    </w:p>
    <w:p w:rsidR="008D3913" w:rsidRPr="00A54402" w:rsidRDefault="008D3913" w:rsidP="008D3913">
      <w:pPr>
        <w:numPr>
          <w:ilvl w:val="0"/>
          <w:numId w:val="3"/>
        </w:numPr>
        <w:spacing w:line="360" w:lineRule="auto"/>
        <w:jc w:val="both"/>
        <w:rPr>
          <w:sz w:val="24"/>
          <w:szCs w:val="24"/>
          <w:lang w:val="uz-Cyrl-UZ"/>
        </w:rPr>
      </w:pPr>
      <w:r w:rsidRPr="00A54402">
        <w:rPr>
          <w:sz w:val="24"/>
          <w:szCs w:val="24"/>
        </w:rPr>
        <w:t>инновацион фаолиятни ҳуқ</w:t>
      </w:r>
      <w:proofErr w:type="gramStart"/>
      <w:r w:rsidRPr="00A54402">
        <w:rPr>
          <w:sz w:val="24"/>
          <w:szCs w:val="24"/>
        </w:rPr>
        <w:t>у</w:t>
      </w:r>
      <w:proofErr w:type="gramEnd"/>
      <w:r w:rsidRPr="00A54402">
        <w:rPr>
          <w:sz w:val="24"/>
          <w:szCs w:val="24"/>
        </w:rPr>
        <w:t>қий базасини яратиш;</w:t>
      </w:r>
    </w:p>
    <w:p w:rsidR="008D3913" w:rsidRPr="00A54402" w:rsidRDefault="008D3913" w:rsidP="008D3913">
      <w:pPr>
        <w:numPr>
          <w:ilvl w:val="0"/>
          <w:numId w:val="3"/>
        </w:numPr>
        <w:spacing w:line="360" w:lineRule="auto"/>
        <w:jc w:val="both"/>
        <w:rPr>
          <w:sz w:val="24"/>
          <w:szCs w:val="24"/>
          <w:lang w:val="uz-Cyrl-UZ"/>
        </w:rPr>
      </w:pPr>
      <w:r w:rsidRPr="00A54402">
        <w:rPr>
          <w:sz w:val="24"/>
          <w:szCs w:val="24"/>
          <w:lang w:val="uz-Cyrl-UZ"/>
        </w:rPr>
        <w:t>инновацион жараёнлар бўйича халқаро алоқаларни тартибга солиш.</w:t>
      </w:r>
    </w:p>
    <w:p w:rsidR="008D3913" w:rsidRPr="00A54402" w:rsidRDefault="008D3913" w:rsidP="008D3913">
      <w:pPr>
        <w:spacing w:line="360" w:lineRule="auto"/>
        <w:ind w:firstLine="720"/>
        <w:jc w:val="both"/>
        <w:rPr>
          <w:sz w:val="24"/>
          <w:szCs w:val="24"/>
          <w:lang w:val="uz-Cyrl-UZ"/>
        </w:rPr>
      </w:pPr>
      <w:r w:rsidRPr="00A54402">
        <w:rPr>
          <w:sz w:val="24"/>
          <w:szCs w:val="24"/>
          <w:lang w:val="uz-Cyrl-UZ"/>
        </w:rPr>
        <w:t xml:space="preserve">Инновацион фаолият бўйича халқаро алоқаларни тартибга солиш шакллари турли хилдир. </w:t>
      </w:r>
      <w:r w:rsidRPr="00A54402">
        <w:rPr>
          <w:sz w:val="24"/>
          <w:szCs w:val="24"/>
        </w:rPr>
        <w:t xml:space="preserve">Улардан </w:t>
      </w:r>
      <w:r w:rsidRPr="00A54402">
        <w:rPr>
          <w:sz w:val="24"/>
          <w:szCs w:val="24"/>
          <w:lang w:val="uz-Cyrl-UZ"/>
        </w:rPr>
        <w:t>асосийсилари қуйидагилардир:</w:t>
      </w:r>
    </w:p>
    <w:p w:rsidR="008D3913" w:rsidRPr="00A54402" w:rsidRDefault="008D3913" w:rsidP="008D3913">
      <w:pPr>
        <w:numPr>
          <w:ilvl w:val="1"/>
          <w:numId w:val="1"/>
        </w:numPr>
        <w:tabs>
          <w:tab w:val="clear" w:pos="2760"/>
          <w:tab w:val="num" w:pos="1080"/>
        </w:tabs>
        <w:spacing w:line="360" w:lineRule="auto"/>
        <w:ind w:left="1080" w:hanging="360"/>
        <w:jc w:val="both"/>
        <w:rPr>
          <w:sz w:val="24"/>
          <w:szCs w:val="24"/>
        </w:rPr>
      </w:pPr>
      <w:r w:rsidRPr="00A54402">
        <w:rPr>
          <w:sz w:val="24"/>
          <w:szCs w:val="24"/>
          <w:lang w:val="uz-Cyrl-UZ"/>
        </w:rPr>
        <w:t>хорижий и</w:t>
      </w:r>
      <w:r w:rsidRPr="00A54402">
        <w:rPr>
          <w:sz w:val="24"/>
          <w:szCs w:val="24"/>
        </w:rPr>
        <w:t>нновацион инвестицияларни рағбатлантириш;</w:t>
      </w:r>
    </w:p>
    <w:p w:rsidR="008D3913" w:rsidRPr="00A54402" w:rsidRDefault="008D3913" w:rsidP="008D3913">
      <w:pPr>
        <w:numPr>
          <w:ilvl w:val="1"/>
          <w:numId w:val="1"/>
        </w:numPr>
        <w:tabs>
          <w:tab w:val="clear" w:pos="2760"/>
          <w:tab w:val="num" w:pos="1080"/>
        </w:tabs>
        <w:spacing w:line="360" w:lineRule="auto"/>
        <w:ind w:left="1080" w:hanging="360"/>
        <w:jc w:val="both"/>
        <w:rPr>
          <w:sz w:val="24"/>
          <w:szCs w:val="24"/>
          <w:lang w:val="uz-Cyrl-UZ"/>
        </w:rPr>
      </w:pPr>
      <w:r w:rsidRPr="00A54402">
        <w:rPr>
          <w:sz w:val="24"/>
          <w:szCs w:val="24"/>
          <w:lang w:val="uz-Cyrl-UZ"/>
        </w:rPr>
        <w:t>ҳамкорликнинг энг перспектив ва устивор йўналишларини асосли танлаш;</w:t>
      </w:r>
    </w:p>
    <w:p w:rsidR="008D3913" w:rsidRPr="00A54402" w:rsidRDefault="008D3913" w:rsidP="008D3913">
      <w:pPr>
        <w:numPr>
          <w:ilvl w:val="1"/>
          <w:numId w:val="1"/>
        </w:numPr>
        <w:tabs>
          <w:tab w:val="clear" w:pos="2760"/>
          <w:tab w:val="num" w:pos="1080"/>
        </w:tabs>
        <w:spacing w:line="360" w:lineRule="auto"/>
        <w:ind w:left="1080" w:hanging="360"/>
        <w:jc w:val="both"/>
        <w:rPr>
          <w:sz w:val="24"/>
          <w:szCs w:val="24"/>
          <w:lang w:val="uz-Cyrl-UZ"/>
        </w:rPr>
      </w:pPr>
      <w:r w:rsidRPr="00A54402">
        <w:rPr>
          <w:sz w:val="24"/>
          <w:szCs w:val="24"/>
        </w:rPr>
        <w:t>инновацион ишламаларни</w:t>
      </w:r>
      <w:r w:rsidRPr="00A54402">
        <w:rPr>
          <w:sz w:val="24"/>
          <w:szCs w:val="24"/>
          <w:lang w:val="uz-Cyrl-UZ"/>
        </w:rPr>
        <w:t xml:space="preserve"> экспорт назорати</w:t>
      </w:r>
      <w:r w:rsidRPr="00A54402">
        <w:rPr>
          <w:sz w:val="24"/>
          <w:szCs w:val="24"/>
        </w:rPr>
        <w:t>дан</w:t>
      </w:r>
      <w:r w:rsidRPr="00A54402">
        <w:rPr>
          <w:sz w:val="24"/>
          <w:szCs w:val="24"/>
          <w:lang w:val="uz-Cyrl-UZ"/>
        </w:rPr>
        <w:t xml:space="preserve"> ўтказиш;</w:t>
      </w:r>
    </w:p>
    <w:p w:rsidR="008D3913" w:rsidRPr="00A54402" w:rsidRDefault="008D3913" w:rsidP="008D3913">
      <w:pPr>
        <w:numPr>
          <w:ilvl w:val="1"/>
          <w:numId w:val="1"/>
        </w:numPr>
        <w:tabs>
          <w:tab w:val="clear" w:pos="2760"/>
          <w:tab w:val="num" w:pos="1080"/>
        </w:tabs>
        <w:spacing w:line="360" w:lineRule="auto"/>
        <w:ind w:left="1080" w:hanging="360"/>
        <w:jc w:val="both"/>
        <w:rPr>
          <w:sz w:val="24"/>
          <w:szCs w:val="24"/>
          <w:lang w:val="uz-Cyrl-UZ"/>
        </w:rPr>
      </w:pPr>
      <w:r w:rsidRPr="00A54402">
        <w:rPr>
          <w:sz w:val="24"/>
          <w:szCs w:val="24"/>
          <w:lang w:val="uz-Cyrl-UZ"/>
        </w:rPr>
        <w:t>халқаро кичик инновацион тадбиркорлик алоқаларини қўллаб қувватлаш;</w:t>
      </w:r>
    </w:p>
    <w:p w:rsidR="008D3913" w:rsidRPr="00A54402" w:rsidRDefault="008D3913" w:rsidP="008D3913">
      <w:pPr>
        <w:numPr>
          <w:ilvl w:val="1"/>
          <w:numId w:val="1"/>
        </w:numPr>
        <w:tabs>
          <w:tab w:val="clear" w:pos="2760"/>
          <w:tab w:val="num" w:pos="1080"/>
        </w:tabs>
        <w:spacing w:line="360" w:lineRule="auto"/>
        <w:ind w:left="1080" w:hanging="360"/>
        <w:jc w:val="both"/>
        <w:rPr>
          <w:sz w:val="24"/>
          <w:szCs w:val="24"/>
          <w:lang w:val="uz-Cyrl-UZ"/>
        </w:rPr>
      </w:pPr>
      <w:r w:rsidRPr="00A54402">
        <w:rPr>
          <w:sz w:val="24"/>
          <w:szCs w:val="24"/>
          <w:lang w:val="uz-Cyrl-UZ"/>
        </w:rPr>
        <w:t>ҳамкорликда бажарилаётган инновацион лойиҳанинг иштирокчи давлатларга (корхоналарга) махсус солиқ ва кредит имтиёзларини қўллаш;</w:t>
      </w:r>
    </w:p>
    <w:p w:rsidR="008D3913" w:rsidRPr="00A54402" w:rsidRDefault="008D3913" w:rsidP="008D3913">
      <w:pPr>
        <w:numPr>
          <w:ilvl w:val="1"/>
          <w:numId w:val="1"/>
        </w:numPr>
        <w:tabs>
          <w:tab w:val="clear" w:pos="2760"/>
          <w:tab w:val="num" w:pos="1080"/>
        </w:tabs>
        <w:spacing w:line="360" w:lineRule="auto"/>
        <w:ind w:left="1080" w:hanging="360"/>
        <w:jc w:val="both"/>
        <w:rPr>
          <w:sz w:val="24"/>
          <w:szCs w:val="24"/>
          <w:lang w:val="uz-Cyrl-UZ"/>
        </w:rPr>
      </w:pPr>
      <w:r w:rsidRPr="00A54402">
        <w:rPr>
          <w:sz w:val="24"/>
          <w:szCs w:val="24"/>
        </w:rPr>
        <w:t>мамлакатга халқаро стандарт ва нормаларни жорий қилиш</w:t>
      </w:r>
    </w:p>
    <w:p w:rsidR="008D3913" w:rsidRPr="00A54402" w:rsidRDefault="008D3913" w:rsidP="008D3913">
      <w:pPr>
        <w:spacing w:line="360" w:lineRule="auto"/>
        <w:ind w:firstLine="720"/>
        <w:jc w:val="both"/>
        <w:rPr>
          <w:sz w:val="24"/>
          <w:szCs w:val="24"/>
          <w:lang w:val="uz-Cyrl-UZ"/>
        </w:rPr>
      </w:pPr>
      <w:r w:rsidRPr="00A54402">
        <w:rPr>
          <w:sz w:val="24"/>
          <w:szCs w:val="24"/>
          <w:lang w:val="uz-Cyrl-UZ"/>
        </w:rPr>
        <w:t xml:space="preserve">Бундан ташқари ушбу соҳани давлат томонидан тартибга солиш шаклларига қуйидагиларни киритиш мумкин: маълум маънода инновация муаммолари билан шуғулланаётган халқаро ташкилотларнинг (ЮНЕСКО, ОЭСР, ЮНИДО, МАГАТЭ ва бошқалар) ишларида иштирок этиш. Халқаро конвенцияларда қўшилиш (масалан: интеллектуал мулк ҳуқуқларини ҳимоя қилиш бўйича конвенцияга) халқаро инновациялар алоқаларни ҳуқуқий тартибга солувчи махсус қонунлар ва нормалар ишлаб чиқиш, халқаро патент-лицензия операцияларида иштирок этиш ва ҳоказо. </w:t>
      </w:r>
    </w:p>
    <w:p w:rsidR="008D3913" w:rsidRPr="00A54402" w:rsidRDefault="008D3913" w:rsidP="008D3913">
      <w:pPr>
        <w:spacing w:line="360" w:lineRule="auto"/>
        <w:ind w:firstLine="720"/>
        <w:jc w:val="both"/>
        <w:rPr>
          <w:sz w:val="24"/>
          <w:szCs w:val="24"/>
          <w:lang w:val="uz-Cyrl-UZ"/>
        </w:rPr>
      </w:pPr>
    </w:p>
    <w:p w:rsidR="008D3913" w:rsidRPr="00A54402" w:rsidRDefault="008D3913" w:rsidP="008D3913">
      <w:pPr>
        <w:spacing w:line="360" w:lineRule="auto"/>
        <w:ind w:left="720"/>
        <w:jc w:val="center"/>
        <w:rPr>
          <w:b/>
          <w:sz w:val="24"/>
          <w:szCs w:val="24"/>
          <w:lang w:val="uz-Cyrl-UZ"/>
        </w:rPr>
      </w:pPr>
      <w:r>
        <w:rPr>
          <w:b/>
          <w:sz w:val="24"/>
          <w:szCs w:val="24"/>
          <w:lang w:val="uz-Cyrl-UZ"/>
        </w:rPr>
        <w:t>2</w:t>
      </w:r>
      <w:r w:rsidRPr="00A54402">
        <w:rPr>
          <w:b/>
          <w:sz w:val="24"/>
          <w:szCs w:val="24"/>
        </w:rPr>
        <w:t>.2.Инновация соҳасини давлат томонидан тартибга солиш методлари.</w:t>
      </w:r>
    </w:p>
    <w:p w:rsidR="008D3913" w:rsidRPr="00A54402" w:rsidRDefault="008D3913" w:rsidP="008D3913">
      <w:pPr>
        <w:spacing w:line="360" w:lineRule="auto"/>
        <w:jc w:val="center"/>
        <w:rPr>
          <w:b/>
          <w:sz w:val="24"/>
          <w:szCs w:val="24"/>
          <w:lang w:val="uz-Cyrl-UZ"/>
        </w:rPr>
      </w:pPr>
    </w:p>
    <w:p w:rsidR="008D3913" w:rsidRPr="00A54402" w:rsidRDefault="008D3913" w:rsidP="008D3913">
      <w:pPr>
        <w:spacing w:line="360" w:lineRule="auto"/>
        <w:ind w:firstLine="720"/>
        <w:jc w:val="both"/>
        <w:rPr>
          <w:sz w:val="24"/>
          <w:szCs w:val="24"/>
          <w:lang w:val="uz-Cyrl-UZ"/>
        </w:rPr>
      </w:pPr>
      <w:r w:rsidRPr="00A54402">
        <w:rPr>
          <w:sz w:val="24"/>
          <w:szCs w:val="24"/>
          <w:lang w:val="uz-Cyrl-UZ"/>
        </w:rPr>
        <w:t xml:space="preserve">Инновацион фаолиятга давлат томонидан таъсир қилиш методларини икки гуруҳга бўлиш мумкин: тўғри ва эгри. </w:t>
      </w:r>
    </w:p>
    <w:p w:rsidR="008D3913" w:rsidRPr="00A54402" w:rsidRDefault="008D3913" w:rsidP="008D3913">
      <w:pPr>
        <w:spacing w:line="360" w:lineRule="auto"/>
        <w:ind w:firstLine="720"/>
        <w:jc w:val="both"/>
        <w:rPr>
          <w:sz w:val="24"/>
          <w:szCs w:val="24"/>
          <w:lang w:val="uz-Cyrl-UZ"/>
        </w:rPr>
      </w:pPr>
      <w:r w:rsidRPr="00A54402">
        <w:rPr>
          <w:sz w:val="24"/>
          <w:szCs w:val="24"/>
          <w:lang w:val="uz-Cyrl-UZ"/>
        </w:rPr>
        <w:t xml:space="preserve">Инновацион жараённи давлат томонидан тартибга солишнинг тўғри методларини икки шаклда амалга оширилади: маъмурий, дастурли-мақсадли. Маъмурий шаклда инновацияга бевосита таъсир қилиш мақсадида у молиялаштирилади. Ушбу молиялаштириш махсус қонунлар асосида  амалга оширилади. Инновацияларни дастурли </w:t>
      </w:r>
      <w:r w:rsidRPr="00A54402">
        <w:rPr>
          <w:sz w:val="24"/>
          <w:szCs w:val="24"/>
          <w:lang w:val="uz-Cyrl-UZ"/>
        </w:rPr>
        <w:lastRenderedPageBreak/>
        <w:t>– мақсадли тартибга солишда янгиликлар қўллаб-қувватлашнинг давлат мақсадли дастурлари бўйича инновациялар контракт асосида молиялаштирилади. Я</w:t>
      </w:r>
      <w:r w:rsidRPr="00A54402">
        <w:rPr>
          <w:sz w:val="24"/>
          <w:szCs w:val="24"/>
        </w:rPr>
        <w:t>ъни</w:t>
      </w:r>
      <w:r w:rsidRPr="00A54402">
        <w:rPr>
          <w:sz w:val="24"/>
          <w:szCs w:val="24"/>
          <w:lang w:val="uz-Cyrl-UZ"/>
        </w:rPr>
        <w:t>, давлат томонидан янгиликларни (</w:t>
      </w:r>
      <w:r w:rsidRPr="00A54402">
        <w:rPr>
          <w:sz w:val="24"/>
          <w:szCs w:val="24"/>
        </w:rPr>
        <w:t>товар, технологик</w:t>
      </w:r>
      <w:r w:rsidRPr="00A54402">
        <w:rPr>
          <w:sz w:val="24"/>
          <w:szCs w:val="24"/>
          <w:lang w:val="uz-Cyrl-UZ"/>
        </w:rPr>
        <w:t xml:space="preserve"> </w:t>
      </w:r>
      <w:r w:rsidRPr="00A54402">
        <w:rPr>
          <w:sz w:val="24"/>
          <w:szCs w:val="24"/>
        </w:rPr>
        <w:t>жараён,</w:t>
      </w:r>
      <w:r w:rsidRPr="00A54402">
        <w:rPr>
          <w:sz w:val="24"/>
          <w:szCs w:val="24"/>
          <w:lang w:val="uz-Cyrl-UZ"/>
        </w:rPr>
        <w:t xml:space="preserve"> хизмат) контракт асосида сотиб олиш тизими ташкил этилади. Контракт асосида молиялаштириш – ҳозирги кунда кенг тарқалган – буюртмачи ва ишлаб чиқарувчилар ўртасида шартнома тизимининг бир элементидир.</w:t>
      </w:r>
    </w:p>
    <w:p w:rsidR="008D3913" w:rsidRPr="00A54402" w:rsidRDefault="008D3913" w:rsidP="008D3913">
      <w:pPr>
        <w:spacing w:line="360" w:lineRule="auto"/>
        <w:ind w:firstLine="720"/>
        <w:jc w:val="both"/>
        <w:rPr>
          <w:sz w:val="24"/>
          <w:szCs w:val="24"/>
          <w:lang w:val="uz-Cyrl-UZ"/>
        </w:rPr>
      </w:pPr>
      <w:r w:rsidRPr="00A54402">
        <w:rPr>
          <w:sz w:val="24"/>
          <w:szCs w:val="24"/>
          <w:lang w:val="uz-Cyrl-UZ"/>
        </w:rPr>
        <w:t>Шартномада ишларни тугатиш вақти, ишларни иштирокчилар орасида тақсимлашини моддий рағбатлантириш аниқ кўрсатилади. Бу ерда ўзаро мажбуриятлар, иқтисодий санкциялар келишиб олинади.</w:t>
      </w:r>
    </w:p>
    <w:p w:rsidR="008D3913" w:rsidRPr="00A54402" w:rsidRDefault="008D3913" w:rsidP="008D3913">
      <w:pPr>
        <w:spacing w:line="360" w:lineRule="auto"/>
        <w:ind w:firstLine="720"/>
        <w:jc w:val="both"/>
        <w:rPr>
          <w:sz w:val="24"/>
          <w:szCs w:val="24"/>
          <w:lang w:val="uz-Cyrl-UZ"/>
        </w:rPr>
      </w:pPr>
      <w:r w:rsidRPr="00A54402">
        <w:rPr>
          <w:sz w:val="24"/>
          <w:szCs w:val="24"/>
          <w:lang w:val="uz-Cyrl-UZ"/>
        </w:rPr>
        <w:t>Инновацион жараёнга давлат томонидан бевосита таъсир қилиш методлар тизимида саноат корхоналар ва университетлар кооперациясини рағбатлантирувчи тадбирлар муҳим ўрин эгаллайди.</w:t>
      </w:r>
    </w:p>
    <w:p w:rsidR="008D3913" w:rsidRPr="00A54402" w:rsidRDefault="008D3913" w:rsidP="008D3913">
      <w:pPr>
        <w:spacing w:line="360" w:lineRule="auto"/>
        <w:ind w:firstLine="720"/>
        <w:jc w:val="both"/>
        <w:rPr>
          <w:sz w:val="24"/>
          <w:szCs w:val="24"/>
          <w:lang w:val="uz-Cyrl-UZ"/>
        </w:rPr>
      </w:pPr>
      <w:r w:rsidRPr="00A54402">
        <w:rPr>
          <w:sz w:val="24"/>
          <w:szCs w:val="24"/>
          <w:lang w:val="uz-Cyrl-UZ"/>
        </w:rPr>
        <w:t>Саноат ва университетлар кооперацияси натижасида биринчидан илғор илмий ғояларни ишлаб чиқаришга жорий қилиш имкони яратилса, иикинчидан саноат корхоналарининг фундаментал ва изланиш тадқиқотларни молиялаштиришда қизиқиш пайдо бўлади.</w:t>
      </w:r>
    </w:p>
    <w:p w:rsidR="008D3913" w:rsidRPr="00A54402" w:rsidRDefault="008D3913" w:rsidP="008D3913">
      <w:pPr>
        <w:spacing w:line="360" w:lineRule="auto"/>
        <w:ind w:firstLine="720"/>
        <w:jc w:val="both"/>
        <w:rPr>
          <w:sz w:val="24"/>
          <w:szCs w:val="24"/>
          <w:lang w:val="uz-Cyrl-UZ"/>
        </w:rPr>
      </w:pPr>
      <w:r w:rsidRPr="00A54402">
        <w:rPr>
          <w:sz w:val="24"/>
          <w:szCs w:val="24"/>
          <w:lang w:val="uz-Cyrl-UZ"/>
        </w:rPr>
        <w:t xml:space="preserve">Инновацион жараёнларни давлат томонидан тартиб солишда эгри методлар ҳам муҳим ўрин тутади. Давлат инновацион сиёсатини амалга оширишда қўлланиладиган ушбу методлар биринчидан инновацион жараёнларни рағбатлантиришга ва иккинчидан инновацион фаолият учун қулай муҳит (иқтисодий, ижтимоий ва психологик) яратишга йўналтирилган. </w:t>
      </w:r>
      <w:r w:rsidRPr="00A54402">
        <w:rPr>
          <w:sz w:val="24"/>
          <w:szCs w:val="24"/>
        </w:rPr>
        <w:t xml:space="preserve">Инновацион </w:t>
      </w:r>
      <w:r w:rsidRPr="00A54402">
        <w:rPr>
          <w:sz w:val="24"/>
          <w:szCs w:val="24"/>
          <w:lang w:val="uz-Cyrl-UZ"/>
        </w:rPr>
        <w:t>фаолиятни давлат томонидан тартибга солувчи эгри методларнинг таркиби, тузилиши ва мазмуни турлича.</w:t>
      </w:r>
    </w:p>
    <w:p w:rsidR="008D3913" w:rsidRPr="00A54402" w:rsidRDefault="008D3913" w:rsidP="008D3913">
      <w:pPr>
        <w:spacing w:line="360" w:lineRule="auto"/>
        <w:ind w:firstLine="720"/>
        <w:jc w:val="both"/>
        <w:rPr>
          <w:sz w:val="24"/>
          <w:szCs w:val="24"/>
          <w:lang w:val="uz-Cyrl-UZ"/>
        </w:rPr>
      </w:pPr>
      <w:r w:rsidRPr="00A54402">
        <w:rPr>
          <w:sz w:val="24"/>
          <w:szCs w:val="24"/>
        </w:rPr>
        <w:t xml:space="preserve">Ушбу </w:t>
      </w:r>
      <w:r w:rsidRPr="00A54402">
        <w:rPr>
          <w:sz w:val="24"/>
          <w:szCs w:val="24"/>
          <w:lang w:val="uz-Cyrl-UZ"/>
        </w:rPr>
        <w:t xml:space="preserve">методларга солиқ имтиёзлари ва кредит имтиёзларини киритиш мумкин. </w:t>
      </w:r>
    </w:p>
    <w:p w:rsidR="008D3913" w:rsidRPr="00A54402" w:rsidRDefault="008D3913" w:rsidP="008D3913">
      <w:pPr>
        <w:spacing w:line="360" w:lineRule="auto"/>
        <w:ind w:firstLine="720"/>
        <w:jc w:val="both"/>
        <w:rPr>
          <w:sz w:val="24"/>
          <w:szCs w:val="24"/>
          <w:lang w:val="uz-Cyrl-UZ"/>
        </w:rPr>
      </w:pPr>
      <w:r w:rsidRPr="00A54402">
        <w:rPr>
          <w:sz w:val="24"/>
          <w:szCs w:val="24"/>
          <w:lang w:val="uz-Cyrl-UZ"/>
        </w:rPr>
        <w:t>Солиқ имтиёзлари қуйидаги кўринишларда бўлади: перспектив инновацион ишламаларни амалга оширишга йўналтирилган корхона фойдаси солиқдан озод қилинади; илмий-техник маҳсулоти сотишдан олинган илмий институт ва олий ўқув юртларининг валюта маблағлари солиқга тортилмайди; илмий-техника ташкилотларининг мулки, ери камайтирилган қўшимча қиймат солиғига тортиш; корхона (фирма)ларнинг янгиликларни жорий қилиш ҳисобига олинган фойдаси маълум даврга имтиёзли солиқга тортиш.</w:t>
      </w:r>
    </w:p>
    <w:p w:rsidR="008D3913" w:rsidRPr="00A54402" w:rsidRDefault="008D3913" w:rsidP="008D3913">
      <w:pPr>
        <w:spacing w:line="360" w:lineRule="auto"/>
        <w:ind w:firstLine="720"/>
        <w:jc w:val="both"/>
        <w:rPr>
          <w:sz w:val="24"/>
          <w:szCs w:val="24"/>
          <w:lang w:val="uz-Cyrl-UZ"/>
        </w:rPr>
      </w:pPr>
      <w:r w:rsidRPr="00A54402">
        <w:rPr>
          <w:sz w:val="24"/>
          <w:szCs w:val="24"/>
        </w:rPr>
        <w:lastRenderedPageBreak/>
        <w:t xml:space="preserve">Инновацияларни </w:t>
      </w:r>
      <w:r w:rsidRPr="00A54402">
        <w:rPr>
          <w:sz w:val="24"/>
          <w:szCs w:val="24"/>
          <w:lang w:val="uz-Cyrl-UZ"/>
        </w:rPr>
        <w:t>давлат томонидан тартибга солиш</w:t>
      </w:r>
      <w:r w:rsidRPr="00A54402">
        <w:rPr>
          <w:sz w:val="24"/>
          <w:szCs w:val="24"/>
        </w:rPr>
        <w:t xml:space="preserve">да имтиёзли кредитлар бериш ҳам катта </w:t>
      </w:r>
      <w:r w:rsidRPr="00A54402">
        <w:rPr>
          <w:sz w:val="24"/>
          <w:szCs w:val="24"/>
          <w:lang w:val="uz-Cyrl-UZ"/>
        </w:rPr>
        <w:t xml:space="preserve">самара бериш мумкин. </w:t>
      </w:r>
      <w:r w:rsidRPr="00A54402">
        <w:rPr>
          <w:sz w:val="24"/>
          <w:szCs w:val="24"/>
        </w:rPr>
        <w:t>Яъни,</w:t>
      </w:r>
      <w:r w:rsidRPr="00A54402">
        <w:rPr>
          <w:sz w:val="24"/>
          <w:szCs w:val="24"/>
          <w:lang w:val="uz-Cyrl-UZ"/>
        </w:rPr>
        <w:t xml:space="preserve"> </w:t>
      </w:r>
      <w:r w:rsidRPr="00A54402">
        <w:rPr>
          <w:sz w:val="24"/>
          <w:szCs w:val="24"/>
        </w:rPr>
        <w:t>акционерлик</w:t>
      </w:r>
      <w:r w:rsidRPr="00A54402">
        <w:rPr>
          <w:sz w:val="24"/>
          <w:szCs w:val="24"/>
          <w:lang w:val="uz-Cyrl-UZ"/>
        </w:rPr>
        <w:t xml:space="preserve"> жамиятларига, корхоналарга, фирмаларга кичик </w:t>
      </w:r>
      <w:r w:rsidRPr="00A54402">
        <w:rPr>
          <w:sz w:val="24"/>
          <w:szCs w:val="24"/>
        </w:rPr>
        <w:t>фоиз</w:t>
      </w:r>
      <w:r w:rsidRPr="00A54402">
        <w:rPr>
          <w:sz w:val="24"/>
          <w:szCs w:val="24"/>
          <w:lang w:val="uz-Cyrl-UZ"/>
        </w:rPr>
        <w:t xml:space="preserve"> ставкасида кредитлар бериш.</w:t>
      </w:r>
    </w:p>
    <w:p w:rsidR="008D3913" w:rsidRPr="00A54402" w:rsidRDefault="008D3913" w:rsidP="008D3913">
      <w:pPr>
        <w:spacing w:line="360" w:lineRule="auto"/>
        <w:jc w:val="both"/>
        <w:rPr>
          <w:sz w:val="24"/>
          <w:szCs w:val="24"/>
        </w:rPr>
      </w:pPr>
      <w:r w:rsidRPr="00A54402">
        <w:rPr>
          <w:sz w:val="24"/>
          <w:szCs w:val="24"/>
          <w:lang w:val="uz-Cyrl-UZ"/>
        </w:rPr>
        <w:t xml:space="preserve">   </w:t>
      </w:r>
    </w:p>
    <w:p w:rsidR="008D3913" w:rsidRPr="00A54402" w:rsidRDefault="008D3913" w:rsidP="008D3913">
      <w:pPr>
        <w:spacing w:line="360" w:lineRule="auto"/>
        <w:jc w:val="center"/>
        <w:rPr>
          <w:b/>
          <w:sz w:val="24"/>
          <w:szCs w:val="24"/>
          <w:lang w:val="uz-Cyrl-UZ"/>
        </w:rPr>
      </w:pPr>
      <w:r>
        <w:rPr>
          <w:b/>
          <w:sz w:val="24"/>
          <w:szCs w:val="24"/>
          <w:lang w:val="uz-Cyrl-UZ"/>
        </w:rPr>
        <w:t>2</w:t>
      </w:r>
      <w:r w:rsidRPr="00A54402">
        <w:rPr>
          <w:b/>
          <w:sz w:val="24"/>
          <w:szCs w:val="24"/>
        </w:rPr>
        <w:t>.3.Инновацион фаолиятни  давлат томонидан бошкаришнинг хорижий тажрибалари.</w:t>
      </w:r>
    </w:p>
    <w:p w:rsidR="008D3913" w:rsidRPr="00A54402" w:rsidRDefault="008D3913" w:rsidP="008D3913">
      <w:pPr>
        <w:spacing w:line="360" w:lineRule="auto"/>
        <w:jc w:val="both"/>
        <w:rPr>
          <w:sz w:val="24"/>
          <w:szCs w:val="24"/>
          <w:lang w:val="uz-Cyrl-UZ"/>
        </w:rPr>
      </w:pPr>
      <w:r w:rsidRPr="00A54402">
        <w:rPr>
          <w:sz w:val="24"/>
          <w:szCs w:val="24"/>
          <w:lang w:val="uz-Cyrl-UZ"/>
        </w:rPr>
        <w:t xml:space="preserve"> Ушбу тадкикотнинг объекти булиб жахондаги энг ривожланган давлатлар хисобланган давлатлар танлаб олинди: АКШ, Япония, Германия, Англия, Франция танлаб олинди. Тадқиқот предмети: инновацион фаолиятни мувофиқлаштирувчи давлат органлари, молиялаштириш, кредит ва солик тизимидаги имтиёзлар, ташки иктисодий фаолият;  инновацион фаолиятнинг илмий - методик ва ахборат таъминотини куллаб кувватлашнинг шакллари;  кооперация ва ишлаб чикарилётган махсулотларнинг ракобатбардошлигини рагбатлантириш.</w:t>
      </w:r>
    </w:p>
    <w:p w:rsidR="008D3913" w:rsidRPr="00A54402" w:rsidRDefault="008D3913" w:rsidP="008D3913">
      <w:pPr>
        <w:spacing w:line="360" w:lineRule="auto"/>
        <w:rPr>
          <w:sz w:val="24"/>
          <w:szCs w:val="24"/>
          <w:lang w:val="uz-Cyrl-UZ"/>
        </w:rPr>
      </w:pPr>
      <w:r w:rsidRPr="00A54402">
        <w:rPr>
          <w:sz w:val="24"/>
          <w:szCs w:val="24"/>
          <w:lang w:val="uz-Cyrl-UZ"/>
        </w:rPr>
        <w:t xml:space="preserve">  Жахон тажрибасида инновацион фаолиятни рагбатлантишда солик имтиёзиларининг куйидаги турларидан фойдалинилади.</w:t>
      </w:r>
    </w:p>
    <w:p w:rsidR="008D3913" w:rsidRPr="00A54402" w:rsidRDefault="008D3913" w:rsidP="008D3913">
      <w:pPr>
        <w:numPr>
          <w:ilvl w:val="0"/>
          <w:numId w:val="4"/>
        </w:numPr>
        <w:spacing w:line="360" w:lineRule="auto"/>
        <w:rPr>
          <w:sz w:val="24"/>
          <w:szCs w:val="24"/>
          <w:lang w:val="uz-Cyrl-UZ"/>
        </w:rPr>
      </w:pPr>
      <w:r w:rsidRPr="00A54402">
        <w:rPr>
          <w:sz w:val="24"/>
          <w:szCs w:val="24"/>
          <w:lang w:val="uz-Cyrl-UZ"/>
        </w:rPr>
        <w:t>Инновацион ва илмий тадкикот солик кредитларини тадким этиш,  яъни  фойдадан инновацион максадларга ажратилганда фойда солиги буйича имтиёзлар бериш.</w:t>
      </w:r>
    </w:p>
    <w:p w:rsidR="008D3913" w:rsidRPr="00A54402" w:rsidRDefault="008D3913" w:rsidP="008D3913">
      <w:pPr>
        <w:numPr>
          <w:ilvl w:val="0"/>
          <w:numId w:val="4"/>
        </w:numPr>
        <w:spacing w:line="360" w:lineRule="auto"/>
        <w:rPr>
          <w:sz w:val="24"/>
          <w:szCs w:val="24"/>
        </w:rPr>
      </w:pPr>
      <w:r w:rsidRPr="00A54402">
        <w:rPr>
          <w:sz w:val="24"/>
          <w:szCs w:val="24"/>
        </w:rPr>
        <w:t>Инновацион харажатлар купайганда соликларни камайтириш;</w:t>
      </w:r>
    </w:p>
    <w:p w:rsidR="008D3913" w:rsidRPr="00A54402" w:rsidRDefault="008D3913" w:rsidP="008D3913">
      <w:pPr>
        <w:numPr>
          <w:ilvl w:val="0"/>
          <w:numId w:val="4"/>
        </w:numPr>
        <w:spacing w:line="360" w:lineRule="auto"/>
        <w:rPr>
          <w:sz w:val="24"/>
          <w:szCs w:val="24"/>
        </w:rPr>
      </w:pPr>
      <w:r w:rsidRPr="00A54402">
        <w:rPr>
          <w:sz w:val="24"/>
          <w:szCs w:val="24"/>
        </w:rPr>
        <w:t>Инновацион фаолият буйича олинган фойда соликга тортилмайди;</w:t>
      </w:r>
    </w:p>
    <w:p w:rsidR="008D3913" w:rsidRPr="00A54402" w:rsidRDefault="008D3913" w:rsidP="008D3913">
      <w:pPr>
        <w:numPr>
          <w:ilvl w:val="0"/>
          <w:numId w:val="4"/>
        </w:numPr>
        <w:spacing w:line="360" w:lineRule="auto"/>
        <w:rPr>
          <w:sz w:val="24"/>
          <w:szCs w:val="24"/>
        </w:rPr>
      </w:pPr>
      <w:r w:rsidRPr="00A54402">
        <w:rPr>
          <w:sz w:val="24"/>
          <w:szCs w:val="24"/>
        </w:rPr>
        <w:t>Юридик ва жисмоний шахслар   инновацион ташкилотларнинг акцияларини сотиб олиш натижасида олинадиган дивидентлари имтиёзларга соликларга; тортиш;</w:t>
      </w:r>
    </w:p>
    <w:p w:rsidR="008D3913" w:rsidRPr="00A54402" w:rsidRDefault="008D3913" w:rsidP="008D3913">
      <w:pPr>
        <w:numPr>
          <w:ilvl w:val="0"/>
          <w:numId w:val="4"/>
        </w:numPr>
        <w:spacing w:line="360" w:lineRule="auto"/>
        <w:rPr>
          <w:sz w:val="24"/>
          <w:szCs w:val="24"/>
        </w:rPr>
      </w:pPr>
      <w:r w:rsidRPr="00A54402">
        <w:rPr>
          <w:sz w:val="24"/>
          <w:szCs w:val="24"/>
        </w:rPr>
        <w:t>Фойда буюртмали ва кушма ИТТКИга йуналтирилганда фойда солигини камайтириш;</w:t>
      </w:r>
    </w:p>
    <w:p w:rsidR="008D3913" w:rsidRPr="00A54402" w:rsidRDefault="008D3913" w:rsidP="008D3913">
      <w:pPr>
        <w:numPr>
          <w:ilvl w:val="0"/>
          <w:numId w:val="4"/>
        </w:numPr>
        <w:spacing w:line="360" w:lineRule="auto"/>
        <w:rPr>
          <w:sz w:val="24"/>
          <w:szCs w:val="24"/>
        </w:rPr>
      </w:pPr>
      <w:r w:rsidRPr="00A54402">
        <w:rPr>
          <w:sz w:val="24"/>
          <w:szCs w:val="24"/>
        </w:rPr>
        <w:t>Лойихаларнинг устивор йуналишларда бажарилётганлигини хисобга олиб имтиёзлар бериш;</w:t>
      </w:r>
    </w:p>
    <w:p w:rsidR="008D3913" w:rsidRPr="00A54402" w:rsidRDefault="008D3913" w:rsidP="008D3913">
      <w:pPr>
        <w:numPr>
          <w:ilvl w:val="0"/>
          <w:numId w:val="4"/>
        </w:numPr>
        <w:spacing w:line="360" w:lineRule="auto"/>
        <w:rPr>
          <w:sz w:val="24"/>
          <w:szCs w:val="24"/>
        </w:rPr>
      </w:pPr>
      <w:r w:rsidRPr="00A54402">
        <w:rPr>
          <w:sz w:val="24"/>
          <w:szCs w:val="24"/>
        </w:rPr>
        <w:t xml:space="preserve">Интелликтуал мулкнинг натижалари булмиш патент, лиценция, ноу-хау  хисобига олинган фойдани имтиёзли соликларга тортиш; </w:t>
      </w:r>
    </w:p>
    <w:p w:rsidR="008D3913" w:rsidRPr="00A54402" w:rsidRDefault="008D3913" w:rsidP="008D3913">
      <w:pPr>
        <w:numPr>
          <w:ilvl w:val="0"/>
          <w:numId w:val="4"/>
        </w:numPr>
        <w:spacing w:line="360" w:lineRule="auto"/>
        <w:rPr>
          <w:sz w:val="24"/>
          <w:szCs w:val="24"/>
        </w:rPr>
      </w:pPr>
      <w:r w:rsidRPr="00A54402">
        <w:rPr>
          <w:sz w:val="24"/>
          <w:szCs w:val="24"/>
        </w:rPr>
        <w:t>Машина ва дастгохлар ИТИ, олий укув ютрлари ва бошка инновацион ташкилотларга берилганда фойданинг соликка тортиладиган кисмини уларнинг кийматига мос холда камайтириш;</w:t>
      </w:r>
    </w:p>
    <w:p w:rsidR="008D3913" w:rsidRPr="00A54402" w:rsidRDefault="008D3913" w:rsidP="008D3913">
      <w:pPr>
        <w:spacing w:line="360" w:lineRule="auto"/>
        <w:rPr>
          <w:sz w:val="24"/>
          <w:szCs w:val="24"/>
        </w:rPr>
      </w:pPr>
      <w:r w:rsidRPr="00A54402">
        <w:rPr>
          <w:sz w:val="24"/>
          <w:szCs w:val="24"/>
        </w:rPr>
        <w:lastRenderedPageBreak/>
        <w:t xml:space="preserve"> Хозирги вактда саноати ривожланган мамлакатларда  илмий-инновацион ривожланишнинг учта моделини ажратиш мумкин.</w:t>
      </w:r>
    </w:p>
    <w:p w:rsidR="008D3913" w:rsidRPr="00A54402" w:rsidRDefault="008D3913" w:rsidP="008D3913">
      <w:pPr>
        <w:numPr>
          <w:ilvl w:val="0"/>
          <w:numId w:val="5"/>
        </w:numPr>
        <w:spacing w:line="360" w:lineRule="auto"/>
        <w:jc w:val="both"/>
        <w:rPr>
          <w:sz w:val="24"/>
          <w:szCs w:val="24"/>
        </w:rPr>
      </w:pPr>
      <w:r w:rsidRPr="00A54402">
        <w:rPr>
          <w:sz w:val="24"/>
          <w:szCs w:val="24"/>
        </w:rPr>
        <w:t>Фанда етакчиликга интилаётган  мамлакатлар, илмий-ишлаб чикариш боскичларининг барча бугинларини камраб олган йирикмасштабли максадли лойихалар амалга оширилади ва бу ерда мудофа секторининг илмий-инновацион улуши жуда катта. (АКШ, Англия, Франция)</w:t>
      </w:r>
    </w:p>
    <w:p w:rsidR="008D3913" w:rsidRPr="00A54402" w:rsidRDefault="008D3913" w:rsidP="008D3913">
      <w:pPr>
        <w:numPr>
          <w:ilvl w:val="0"/>
          <w:numId w:val="5"/>
        </w:numPr>
        <w:spacing w:line="360" w:lineRule="auto"/>
        <w:rPr>
          <w:sz w:val="24"/>
          <w:szCs w:val="24"/>
        </w:rPr>
      </w:pPr>
      <w:r w:rsidRPr="00A54402">
        <w:rPr>
          <w:sz w:val="24"/>
          <w:szCs w:val="24"/>
        </w:rPr>
        <w:t>Янгиликларни кенгайтиришга,  кулай инновацион мухит яратишга  иктисодиётнинг барча тармокларини рационаллаштиришга интилаётган мамлакатлар, (Германия, Швеция, Швейцария);</w:t>
      </w:r>
    </w:p>
    <w:p w:rsidR="008D3913" w:rsidRPr="00A54402" w:rsidRDefault="008D3913" w:rsidP="008D3913">
      <w:pPr>
        <w:numPr>
          <w:ilvl w:val="0"/>
          <w:numId w:val="5"/>
        </w:numPr>
        <w:spacing w:line="360" w:lineRule="auto"/>
        <w:rPr>
          <w:sz w:val="24"/>
          <w:szCs w:val="24"/>
        </w:rPr>
      </w:pPr>
      <w:r w:rsidRPr="00A54402">
        <w:rPr>
          <w:sz w:val="24"/>
          <w:szCs w:val="24"/>
        </w:rPr>
        <w:t xml:space="preserve"> Инновацион инфраструктураларни ривожлантириш йули билан янгиликларни рагбатлантирувчи, жахон илмий техника ютукларига мослашувини таъминловчи, фан ва технология сохаларининг барча сохаларини мувофикловтировчи мамлакатлар (Япония, Жанубий Корея).</w:t>
      </w:r>
    </w:p>
    <w:p w:rsidR="008D3913" w:rsidRPr="00A54402" w:rsidRDefault="008D3913" w:rsidP="008D3913">
      <w:pPr>
        <w:spacing w:line="360" w:lineRule="auto"/>
        <w:ind w:left="360"/>
        <w:rPr>
          <w:sz w:val="24"/>
          <w:szCs w:val="24"/>
        </w:rPr>
      </w:pPr>
    </w:p>
    <w:p w:rsidR="008D3913" w:rsidRPr="00A54402" w:rsidRDefault="008D3913" w:rsidP="008D3913">
      <w:pPr>
        <w:pStyle w:val="a7"/>
        <w:spacing w:line="360" w:lineRule="auto"/>
        <w:rPr>
          <w:rFonts w:eastAsia="Times New Roman"/>
          <w:sz w:val="24"/>
          <w:szCs w:val="24"/>
        </w:rPr>
      </w:pPr>
      <w:r w:rsidRPr="00A54402">
        <w:rPr>
          <w:rFonts w:eastAsia="Times New Roman"/>
          <w:sz w:val="24"/>
          <w:szCs w:val="24"/>
        </w:rPr>
        <w:t xml:space="preserve">Америка </w:t>
      </w:r>
      <w:r w:rsidRPr="00A54402">
        <w:rPr>
          <w:rFonts w:eastAsia="Times New Roman"/>
          <w:sz w:val="24"/>
          <w:szCs w:val="24"/>
          <w:lang w:val="uz-Cyrl-UZ"/>
        </w:rPr>
        <w:t>қў</w:t>
      </w:r>
      <w:r w:rsidRPr="00A54402">
        <w:rPr>
          <w:rFonts w:eastAsia="Times New Roman"/>
          <w:sz w:val="24"/>
          <w:szCs w:val="24"/>
        </w:rPr>
        <w:t>шма штатларида инновацион фаолиятни бош</w:t>
      </w:r>
      <w:r w:rsidRPr="00A54402">
        <w:rPr>
          <w:rFonts w:eastAsia="Times New Roman"/>
          <w:sz w:val="24"/>
          <w:szCs w:val="24"/>
          <w:lang w:val="uz-Cyrl-UZ"/>
        </w:rPr>
        <w:t>қ</w:t>
      </w:r>
      <w:r w:rsidRPr="00A54402">
        <w:rPr>
          <w:rFonts w:eastAsia="Times New Roman"/>
          <w:sz w:val="24"/>
          <w:szCs w:val="24"/>
        </w:rPr>
        <w:t>ариш хусусиятлари.</w:t>
      </w:r>
    </w:p>
    <w:p w:rsidR="008D3913" w:rsidRPr="00A54402" w:rsidRDefault="008D3913" w:rsidP="008D3913">
      <w:pPr>
        <w:spacing w:line="360" w:lineRule="auto"/>
        <w:ind w:firstLine="720"/>
        <w:jc w:val="both"/>
        <w:rPr>
          <w:sz w:val="24"/>
          <w:szCs w:val="24"/>
        </w:rPr>
      </w:pPr>
      <w:r w:rsidRPr="00A54402">
        <w:rPr>
          <w:sz w:val="24"/>
          <w:szCs w:val="24"/>
        </w:rPr>
        <w:t>А</w:t>
      </w:r>
      <w:r w:rsidRPr="00A54402">
        <w:rPr>
          <w:sz w:val="24"/>
          <w:szCs w:val="24"/>
          <w:lang w:val="uz-Cyrl-UZ"/>
        </w:rPr>
        <w:t>Қ</w:t>
      </w:r>
      <w:r w:rsidRPr="00A54402">
        <w:rPr>
          <w:sz w:val="24"/>
          <w:szCs w:val="24"/>
        </w:rPr>
        <w:t>Шда инновацион фаолиятни бош</w:t>
      </w:r>
      <w:r w:rsidRPr="00A54402">
        <w:rPr>
          <w:sz w:val="24"/>
          <w:szCs w:val="24"/>
          <w:lang w:val="uz-Cyrl-UZ"/>
        </w:rPr>
        <w:t>қ</w:t>
      </w:r>
      <w:r w:rsidRPr="00A54402">
        <w:rPr>
          <w:sz w:val="24"/>
          <w:szCs w:val="24"/>
        </w:rPr>
        <w:t xml:space="preserve">арувчи давлат органларига </w:t>
      </w:r>
      <w:r w:rsidRPr="00A54402">
        <w:rPr>
          <w:sz w:val="24"/>
          <w:szCs w:val="24"/>
          <w:lang w:val="uz-Cyrl-UZ"/>
        </w:rPr>
        <w:t>қ</w:t>
      </w:r>
      <w:r w:rsidRPr="00A54402">
        <w:rPr>
          <w:sz w:val="24"/>
          <w:szCs w:val="24"/>
        </w:rPr>
        <w:t>уйидагилар киради:</w:t>
      </w:r>
    </w:p>
    <w:p w:rsidR="008D3913" w:rsidRPr="00A54402" w:rsidRDefault="008D3913" w:rsidP="008D3913">
      <w:pPr>
        <w:numPr>
          <w:ilvl w:val="0"/>
          <w:numId w:val="6"/>
        </w:numPr>
        <w:spacing w:line="360" w:lineRule="auto"/>
        <w:rPr>
          <w:sz w:val="24"/>
          <w:szCs w:val="24"/>
        </w:rPr>
      </w:pPr>
      <w:r w:rsidRPr="00A54402">
        <w:rPr>
          <w:sz w:val="24"/>
          <w:szCs w:val="24"/>
        </w:rPr>
        <w:t>Америка илмий фонди (фундементал тад</w:t>
      </w:r>
      <w:r w:rsidRPr="00A54402">
        <w:rPr>
          <w:sz w:val="24"/>
          <w:szCs w:val="24"/>
          <w:lang w:val="uz-Cyrl-UZ"/>
        </w:rPr>
        <w:t>қ</w:t>
      </w:r>
      <w:r w:rsidRPr="00A54402">
        <w:rPr>
          <w:sz w:val="24"/>
          <w:szCs w:val="24"/>
        </w:rPr>
        <w:t>и</w:t>
      </w:r>
      <w:r w:rsidRPr="00A54402">
        <w:rPr>
          <w:sz w:val="24"/>
          <w:szCs w:val="24"/>
          <w:lang w:val="uz-Cyrl-UZ"/>
        </w:rPr>
        <w:t>қ</w:t>
      </w:r>
      <w:r w:rsidRPr="00A54402">
        <w:rPr>
          <w:sz w:val="24"/>
          <w:szCs w:val="24"/>
        </w:rPr>
        <w:t>отларни бош</w:t>
      </w:r>
      <w:r w:rsidRPr="00A54402">
        <w:rPr>
          <w:sz w:val="24"/>
          <w:szCs w:val="24"/>
          <w:lang w:val="uz-Cyrl-UZ"/>
        </w:rPr>
        <w:t>қ</w:t>
      </w:r>
      <w:r w:rsidRPr="00A54402">
        <w:rPr>
          <w:sz w:val="24"/>
          <w:szCs w:val="24"/>
        </w:rPr>
        <w:t>аради);</w:t>
      </w:r>
    </w:p>
    <w:p w:rsidR="008D3913" w:rsidRPr="00A54402" w:rsidRDefault="008D3913" w:rsidP="008D3913">
      <w:pPr>
        <w:numPr>
          <w:ilvl w:val="0"/>
          <w:numId w:val="6"/>
        </w:numPr>
        <w:spacing w:line="360" w:lineRule="auto"/>
        <w:rPr>
          <w:sz w:val="24"/>
          <w:szCs w:val="24"/>
        </w:rPr>
      </w:pPr>
      <w:r w:rsidRPr="00A54402">
        <w:rPr>
          <w:sz w:val="24"/>
          <w:szCs w:val="24"/>
        </w:rPr>
        <w:t>Америка илмий кенгаши (саноат, университети)</w:t>
      </w:r>
      <w:r w:rsidRPr="00A54402">
        <w:rPr>
          <w:sz w:val="24"/>
          <w:szCs w:val="24"/>
          <w:lang w:val="uz-Cyrl-UZ"/>
        </w:rPr>
        <w:t>;</w:t>
      </w:r>
    </w:p>
    <w:p w:rsidR="008D3913" w:rsidRPr="00A54402" w:rsidRDefault="008D3913" w:rsidP="008D3913">
      <w:pPr>
        <w:numPr>
          <w:ilvl w:val="0"/>
          <w:numId w:val="6"/>
        </w:numPr>
        <w:spacing w:line="360" w:lineRule="auto"/>
        <w:rPr>
          <w:sz w:val="24"/>
          <w:szCs w:val="24"/>
        </w:rPr>
      </w:pPr>
      <w:r w:rsidRPr="00A54402">
        <w:rPr>
          <w:sz w:val="24"/>
          <w:szCs w:val="24"/>
        </w:rPr>
        <w:t>Миллий космик агентлиги</w:t>
      </w:r>
      <w:proofErr w:type="gramStart"/>
      <w:r w:rsidRPr="00A54402">
        <w:rPr>
          <w:sz w:val="24"/>
          <w:szCs w:val="24"/>
        </w:rPr>
        <w:t>.(</w:t>
      </w:r>
      <w:proofErr w:type="gramEnd"/>
      <w:r w:rsidRPr="00A54402">
        <w:rPr>
          <w:sz w:val="24"/>
          <w:szCs w:val="24"/>
        </w:rPr>
        <w:t>НАСА)</w:t>
      </w:r>
      <w:r w:rsidRPr="00A54402">
        <w:rPr>
          <w:sz w:val="24"/>
          <w:szCs w:val="24"/>
          <w:lang w:val="uz-Cyrl-UZ"/>
        </w:rPr>
        <w:t>;</w:t>
      </w:r>
    </w:p>
    <w:p w:rsidR="008D3913" w:rsidRPr="00A54402" w:rsidRDefault="008D3913" w:rsidP="008D3913">
      <w:pPr>
        <w:numPr>
          <w:ilvl w:val="0"/>
          <w:numId w:val="6"/>
        </w:numPr>
        <w:spacing w:line="360" w:lineRule="auto"/>
        <w:rPr>
          <w:sz w:val="24"/>
          <w:szCs w:val="24"/>
        </w:rPr>
      </w:pPr>
      <w:r w:rsidRPr="00A54402">
        <w:rPr>
          <w:sz w:val="24"/>
          <w:szCs w:val="24"/>
        </w:rPr>
        <w:t>Миллий стандартлар бюроси</w:t>
      </w:r>
      <w:r w:rsidRPr="00A54402">
        <w:rPr>
          <w:sz w:val="24"/>
          <w:szCs w:val="24"/>
          <w:lang w:val="uz-Cyrl-UZ"/>
        </w:rPr>
        <w:t>;</w:t>
      </w:r>
    </w:p>
    <w:p w:rsidR="008D3913" w:rsidRPr="00A54402" w:rsidRDefault="008D3913" w:rsidP="008D3913">
      <w:pPr>
        <w:numPr>
          <w:ilvl w:val="0"/>
          <w:numId w:val="6"/>
        </w:numPr>
        <w:spacing w:line="360" w:lineRule="auto"/>
        <w:rPr>
          <w:sz w:val="24"/>
          <w:szCs w:val="24"/>
        </w:rPr>
      </w:pPr>
      <w:proofErr w:type="gramStart"/>
      <w:r w:rsidRPr="00A54402">
        <w:rPr>
          <w:sz w:val="24"/>
          <w:szCs w:val="24"/>
        </w:rPr>
        <w:t>Со</w:t>
      </w:r>
      <w:r w:rsidRPr="00A54402">
        <w:rPr>
          <w:sz w:val="24"/>
          <w:szCs w:val="24"/>
          <w:lang w:val="uz-Cyrl-UZ"/>
        </w:rPr>
        <w:t>ғ</w:t>
      </w:r>
      <w:r w:rsidRPr="00A54402">
        <w:rPr>
          <w:sz w:val="24"/>
          <w:szCs w:val="24"/>
        </w:rPr>
        <w:t>ли</w:t>
      </w:r>
      <w:proofErr w:type="gramEnd"/>
      <w:r w:rsidRPr="00A54402">
        <w:rPr>
          <w:sz w:val="24"/>
          <w:szCs w:val="24"/>
          <w:lang w:val="uz-Cyrl-UZ"/>
        </w:rPr>
        <w:t>қ</w:t>
      </w:r>
      <w:r w:rsidRPr="00A54402">
        <w:rPr>
          <w:sz w:val="24"/>
          <w:szCs w:val="24"/>
        </w:rPr>
        <w:t>ни са</w:t>
      </w:r>
      <w:r w:rsidRPr="00A54402">
        <w:rPr>
          <w:sz w:val="24"/>
          <w:szCs w:val="24"/>
          <w:lang w:val="uz-Cyrl-UZ"/>
        </w:rPr>
        <w:t>қ</w:t>
      </w:r>
      <w:r w:rsidRPr="00A54402">
        <w:rPr>
          <w:sz w:val="24"/>
          <w:szCs w:val="24"/>
        </w:rPr>
        <w:t>лашнинг миллий институти;</w:t>
      </w:r>
    </w:p>
    <w:p w:rsidR="008D3913" w:rsidRPr="00A54402" w:rsidRDefault="008D3913" w:rsidP="008D3913">
      <w:pPr>
        <w:numPr>
          <w:ilvl w:val="0"/>
          <w:numId w:val="6"/>
        </w:numPr>
        <w:spacing w:line="360" w:lineRule="auto"/>
        <w:rPr>
          <w:sz w:val="24"/>
          <w:szCs w:val="24"/>
        </w:rPr>
      </w:pPr>
      <w:r w:rsidRPr="00A54402">
        <w:rPr>
          <w:sz w:val="24"/>
          <w:szCs w:val="24"/>
        </w:rPr>
        <w:t>Мудофа министрлиги;</w:t>
      </w:r>
    </w:p>
    <w:p w:rsidR="008D3913" w:rsidRPr="00A54402" w:rsidRDefault="008D3913" w:rsidP="008D3913">
      <w:pPr>
        <w:numPr>
          <w:ilvl w:val="0"/>
          <w:numId w:val="6"/>
        </w:numPr>
        <w:spacing w:line="360" w:lineRule="auto"/>
        <w:rPr>
          <w:sz w:val="24"/>
          <w:szCs w:val="24"/>
        </w:rPr>
      </w:pPr>
      <w:r w:rsidRPr="00A54402">
        <w:rPr>
          <w:sz w:val="24"/>
          <w:szCs w:val="24"/>
        </w:rPr>
        <w:t>Саноат тад</w:t>
      </w:r>
      <w:r w:rsidRPr="00A54402">
        <w:rPr>
          <w:sz w:val="24"/>
          <w:szCs w:val="24"/>
          <w:lang w:val="uz-Cyrl-UZ"/>
        </w:rPr>
        <w:t>қ</w:t>
      </w:r>
      <w:r w:rsidRPr="00A54402">
        <w:rPr>
          <w:sz w:val="24"/>
          <w:szCs w:val="24"/>
        </w:rPr>
        <w:t>и</w:t>
      </w:r>
      <w:r w:rsidRPr="00A54402">
        <w:rPr>
          <w:sz w:val="24"/>
          <w:szCs w:val="24"/>
          <w:lang w:val="uz-Cyrl-UZ"/>
        </w:rPr>
        <w:t>қ</w:t>
      </w:r>
      <w:r w:rsidRPr="00A54402">
        <w:rPr>
          <w:sz w:val="24"/>
          <w:szCs w:val="24"/>
        </w:rPr>
        <w:t>отларининг миллий маркази,</w:t>
      </w:r>
    </w:p>
    <w:p w:rsidR="008D3913" w:rsidRPr="00A54402" w:rsidRDefault="008D3913" w:rsidP="008D3913">
      <w:pPr>
        <w:numPr>
          <w:ilvl w:val="0"/>
          <w:numId w:val="6"/>
        </w:numPr>
        <w:spacing w:line="360" w:lineRule="auto"/>
        <w:rPr>
          <w:sz w:val="24"/>
          <w:szCs w:val="24"/>
        </w:rPr>
      </w:pPr>
      <w:r w:rsidRPr="00A54402">
        <w:rPr>
          <w:sz w:val="24"/>
          <w:szCs w:val="24"/>
        </w:rPr>
        <w:t>Миллий фанлар академияси;</w:t>
      </w:r>
    </w:p>
    <w:p w:rsidR="008D3913" w:rsidRPr="00A54402" w:rsidRDefault="008D3913" w:rsidP="008D3913">
      <w:pPr>
        <w:numPr>
          <w:ilvl w:val="0"/>
          <w:numId w:val="6"/>
        </w:numPr>
        <w:spacing w:line="360" w:lineRule="auto"/>
        <w:rPr>
          <w:sz w:val="24"/>
          <w:szCs w:val="24"/>
        </w:rPr>
      </w:pPr>
      <w:r w:rsidRPr="00A54402">
        <w:rPr>
          <w:sz w:val="24"/>
          <w:szCs w:val="24"/>
        </w:rPr>
        <w:t>Миллий техник академия;</w:t>
      </w:r>
    </w:p>
    <w:p w:rsidR="008D3913" w:rsidRPr="00A54402" w:rsidRDefault="008D3913" w:rsidP="008D3913">
      <w:pPr>
        <w:numPr>
          <w:ilvl w:val="0"/>
          <w:numId w:val="6"/>
        </w:numPr>
        <w:spacing w:line="360" w:lineRule="auto"/>
        <w:rPr>
          <w:sz w:val="24"/>
          <w:szCs w:val="24"/>
        </w:rPr>
      </w:pPr>
      <w:r w:rsidRPr="00A54402">
        <w:rPr>
          <w:sz w:val="24"/>
          <w:szCs w:val="24"/>
        </w:rPr>
        <w:t xml:space="preserve">Фан ривожланишини </w:t>
      </w:r>
      <w:r w:rsidRPr="00A54402">
        <w:rPr>
          <w:sz w:val="24"/>
          <w:szCs w:val="24"/>
          <w:lang w:val="uz-Cyrl-UZ"/>
        </w:rPr>
        <w:t>қў</w:t>
      </w:r>
      <w:r w:rsidRPr="00A54402">
        <w:rPr>
          <w:sz w:val="24"/>
          <w:szCs w:val="24"/>
        </w:rPr>
        <w:t xml:space="preserve">ллаб </w:t>
      </w:r>
      <w:r w:rsidRPr="00A54402">
        <w:rPr>
          <w:sz w:val="24"/>
          <w:szCs w:val="24"/>
          <w:lang w:val="uz-Cyrl-UZ"/>
        </w:rPr>
        <w:t>қ</w:t>
      </w:r>
      <w:r w:rsidRPr="00A54402">
        <w:rPr>
          <w:sz w:val="24"/>
          <w:szCs w:val="24"/>
        </w:rPr>
        <w:t xml:space="preserve">увватловчи Америка ассоциаси. </w:t>
      </w:r>
    </w:p>
    <w:p w:rsidR="008D3913" w:rsidRPr="00A54402" w:rsidRDefault="008D3913" w:rsidP="008D3913">
      <w:pPr>
        <w:spacing w:line="360" w:lineRule="auto"/>
        <w:rPr>
          <w:sz w:val="24"/>
          <w:szCs w:val="24"/>
        </w:rPr>
      </w:pPr>
    </w:p>
    <w:p w:rsidR="008D3913" w:rsidRPr="00A54402" w:rsidRDefault="008D3913" w:rsidP="008D3913">
      <w:pPr>
        <w:tabs>
          <w:tab w:val="left" w:pos="0"/>
          <w:tab w:val="left" w:pos="360"/>
          <w:tab w:val="left" w:pos="1980"/>
        </w:tabs>
        <w:spacing w:line="360" w:lineRule="auto"/>
        <w:ind w:firstLine="360"/>
        <w:jc w:val="both"/>
        <w:rPr>
          <w:sz w:val="24"/>
          <w:szCs w:val="24"/>
        </w:rPr>
      </w:pPr>
      <w:r w:rsidRPr="00A54402">
        <w:rPr>
          <w:sz w:val="24"/>
          <w:szCs w:val="24"/>
        </w:rPr>
        <w:t xml:space="preserve">  Охирги тўртта тузилишларнинг молиялаштириш манбаи турлича бўлсада, </w:t>
      </w:r>
      <w:r w:rsidRPr="00A54402">
        <w:rPr>
          <w:sz w:val="24"/>
          <w:szCs w:val="24"/>
          <w:lang w:val="uz-Cyrl-UZ"/>
        </w:rPr>
        <w:t>қ</w:t>
      </w:r>
      <w:r w:rsidRPr="00A54402">
        <w:rPr>
          <w:sz w:val="24"/>
          <w:szCs w:val="24"/>
        </w:rPr>
        <w:t>олганлари фа</w:t>
      </w:r>
      <w:r w:rsidRPr="00A54402">
        <w:rPr>
          <w:sz w:val="24"/>
          <w:szCs w:val="24"/>
          <w:lang w:val="uz-Cyrl-UZ"/>
        </w:rPr>
        <w:t>қ</w:t>
      </w:r>
      <w:r w:rsidRPr="00A54402">
        <w:rPr>
          <w:sz w:val="24"/>
          <w:szCs w:val="24"/>
        </w:rPr>
        <w:t xml:space="preserve">ат федерал бюджетдан молиялаштирилади. </w:t>
      </w:r>
    </w:p>
    <w:p w:rsidR="008D3913" w:rsidRPr="00A54402" w:rsidRDefault="008D3913" w:rsidP="008D3913">
      <w:pPr>
        <w:tabs>
          <w:tab w:val="left" w:pos="0"/>
        </w:tabs>
        <w:spacing w:line="360" w:lineRule="auto"/>
        <w:jc w:val="both"/>
        <w:rPr>
          <w:sz w:val="24"/>
          <w:szCs w:val="24"/>
          <w:lang w:val="uz-Cyrl-UZ"/>
        </w:rPr>
      </w:pPr>
      <w:r w:rsidRPr="00A54402">
        <w:rPr>
          <w:sz w:val="24"/>
          <w:szCs w:val="24"/>
        </w:rPr>
        <w:lastRenderedPageBreak/>
        <w:t xml:space="preserve">        Давлат венчур фирмаларни ва тад</w:t>
      </w:r>
      <w:r w:rsidRPr="00A54402">
        <w:rPr>
          <w:sz w:val="24"/>
          <w:szCs w:val="24"/>
          <w:lang w:val="uz-Cyrl-UZ"/>
        </w:rPr>
        <w:t>қ</w:t>
      </w:r>
      <w:r w:rsidRPr="00A54402">
        <w:rPr>
          <w:sz w:val="24"/>
          <w:szCs w:val="24"/>
        </w:rPr>
        <w:t>и</w:t>
      </w:r>
      <w:r w:rsidRPr="00A54402">
        <w:rPr>
          <w:sz w:val="24"/>
          <w:szCs w:val="24"/>
          <w:lang w:val="uz-Cyrl-UZ"/>
        </w:rPr>
        <w:t>қ</w:t>
      </w:r>
      <w:r w:rsidRPr="00A54402">
        <w:rPr>
          <w:sz w:val="24"/>
          <w:szCs w:val="24"/>
        </w:rPr>
        <w:t>от марказларини ташкил этишни ра</w:t>
      </w:r>
      <w:r w:rsidRPr="00A54402">
        <w:rPr>
          <w:sz w:val="24"/>
          <w:szCs w:val="24"/>
          <w:lang w:val="uz-Cyrl-UZ"/>
        </w:rPr>
        <w:t>ғ</w:t>
      </w:r>
      <w:r w:rsidRPr="00A54402">
        <w:rPr>
          <w:sz w:val="24"/>
          <w:szCs w:val="24"/>
        </w:rPr>
        <w:t>батлантиради.</w:t>
      </w:r>
      <w:r w:rsidRPr="00A54402">
        <w:rPr>
          <w:sz w:val="24"/>
          <w:szCs w:val="24"/>
          <w:lang w:val="uz-Cyrl-UZ"/>
        </w:rPr>
        <w:t xml:space="preserve"> Миллий илмий фонд ташаббуси билан АҚШда энг самарали тадқиқотлар маркази ва венчур фирмалар биринчи 5 йилида тўла ёки қисман  федерал бюджетдан молиялаштириши мумкин.</w:t>
      </w:r>
    </w:p>
    <w:p w:rsidR="008D3913" w:rsidRPr="00A54402" w:rsidRDefault="008D3913" w:rsidP="008D3913">
      <w:pPr>
        <w:spacing w:line="360" w:lineRule="auto"/>
        <w:ind w:firstLine="720"/>
        <w:jc w:val="both"/>
        <w:rPr>
          <w:sz w:val="24"/>
          <w:szCs w:val="24"/>
          <w:lang w:val="uz-Cyrl-UZ"/>
        </w:rPr>
      </w:pPr>
      <w:r w:rsidRPr="00A54402">
        <w:rPr>
          <w:sz w:val="24"/>
          <w:szCs w:val="24"/>
          <w:lang w:val="uz-Cyrl-UZ"/>
        </w:rPr>
        <w:t>Фан талаб жуда катта бўлган ва самарали тадқиқотларни давлат уларнинг мураккаблигини, харажатлар ва таваккалчилик даражаси   юқори бўлгани ва кучли халқаро рақаботчиликни ҳисобга олиб тўла ўз ҳисобидан молиялаштиради.</w:t>
      </w:r>
    </w:p>
    <w:p w:rsidR="008D3913" w:rsidRPr="00A54402" w:rsidRDefault="008D3913" w:rsidP="008D3913">
      <w:pPr>
        <w:spacing w:line="360" w:lineRule="auto"/>
        <w:ind w:firstLine="720"/>
        <w:jc w:val="both"/>
        <w:rPr>
          <w:sz w:val="24"/>
          <w:szCs w:val="24"/>
          <w:lang w:val="uz-Cyrl-UZ"/>
        </w:rPr>
      </w:pPr>
      <w:r w:rsidRPr="00A54402">
        <w:rPr>
          <w:sz w:val="24"/>
          <w:szCs w:val="24"/>
          <w:lang w:val="uz-Cyrl-UZ"/>
        </w:rPr>
        <w:t>Миллий илмий фонднинг маълумотларига асосан ҳозирги даврда илмий техник тараққиётда кичик бизнес илмий текшириш ишларнинг ўрни кучайиб бормоқда.</w:t>
      </w:r>
    </w:p>
    <w:p w:rsidR="008D3913" w:rsidRPr="00A54402" w:rsidRDefault="008D3913" w:rsidP="008D3913">
      <w:pPr>
        <w:spacing w:line="360" w:lineRule="auto"/>
        <w:ind w:firstLine="720"/>
        <w:jc w:val="both"/>
        <w:rPr>
          <w:sz w:val="24"/>
          <w:szCs w:val="24"/>
          <w:lang w:val="uz-Cyrl-UZ"/>
        </w:rPr>
      </w:pPr>
      <w:r w:rsidRPr="00A54402">
        <w:rPr>
          <w:sz w:val="24"/>
          <w:szCs w:val="24"/>
          <w:lang w:val="uz-Cyrl-UZ"/>
        </w:rPr>
        <w:t>Кичик ва ўрта бизнес фирмалари охирги ўн йилликда ўртача бир кишига йирик корпорацияларга нисбатан 2.5 марта кўп  ихтиролар яратилган.</w:t>
      </w:r>
    </w:p>
    <w:p w:rsidR="008D3913" w:rsidRPr="00A54402" w:rsidRDefault="008D3913" w:rsidP="008D3913">
      <w:pPr>
        <w:spacing w:line="360" w:lineRule="auto"/>
        <w:ind w:firstLine="720"/>
        <w:jc w:val="both"/>
        <w:rPr>
          <w:sz w:val="24"/>
          <w:szCs w:val="24"/>
          <w:lang w:val="uz-Cyrl-UZ"/>
        </w:rPr>
      </w:pPr>
      <w:r w:rsidRPr="00A54402">
        <w:rPr>
          <w:sz w:val="24"/>
          <w:szCs w:val="24"/>
          <w:lang w:val="uz-Cyrl-UZ"/>
        </w:rPr>
        <w:t>Бошқа технологик ривожланган давлатлар каби АҚШда ҳам венчур фирмалар, «спин-офф» фирмалар ( олий ўқув юртлари, мустақил институт, давлат тадқиқот марказлари ва йирик корпорацияларнинг махсус лабораторияларидан ажралиб чиқан фирмалар) ва инвестицион фирмалар фаолият кўрсатиб бормоқда. Давлат фаол равишда «спин-офф» фирмаларни йирик нотижорат илмий марказлар, университетлар томанидан субсиядалаштирилиб бормоқда. Бундан ташқари «спин-офф» фирмалари орқали илмий ютиқларни тарқатиш мақсадида, мамлакатда миллий илмий фонд томонидан молиялаштириладиган бир қатор инновацион фондлар фаолият кўрсатмоқда.</w:t>
      </w:r>
    </w:p>
    <w:p w:rsidR="008D3913" w:rsidRPr="00A54402" w:rsidRDefault="008D3913" w:rsidP="008D3913">
      <w:pPr>
        <w:spacing w:line="360" w:lineRule="auto"/>
        <w:ind w:firstLine="720"/>
        <w:jc w:val="both"/>
        <w:rPr>
          <w:sz w:val="24"/>
          <w:szCs w:val="24"/>
          <w:lang w:val="uz-Cyrl-UZ"/>
        </w:rPr>
      </w:pPr>
      <w:r w:rsidRPr="00A54402">
        <w:rPr>
          <w:sz w:val="24"/>
          <w:szCs w:val="24"/>
          <w:lang w:val="uz-Cyrl-UZ"/>
        </w:rPr>
        <w:t xml:space="preserve">Бу ерда  ўзларининг «спин-офф» фирмаларини ташкил этувчи хоҳловчилар (асосан университет ўқитувчилари ва студентлари)  курс ўқишида. Курснинг мақсади-кичик фирмаларни тузиш жараёнини енгиллаштиришдан иборат.    </w:t>
      </w:r>
    </w:p>
    <w:p w:rsidR="008D3913" w:rsidRPr="00A54402" w:rsidRDefault="008D3913" w:rsidP="008D3913">
      <w:pPr>
        <w:spacing w:line="360" w:lineRule="auto"/>
        <w:ind w:firstLine="720"/>
        <w:jc w:val="both"/>
        <w:rPr>
          <w:sz w:val="24"/>
          <w:szCs w:val="24"/>
          <w:lang w:val="uz-Cyrl-UZ"/>
        </w:rPr>
      </w:pPr>
      <w:r w:rsidRPr="00A54402">
        <w:rPr>
          <w:sz w:val="24"/>
          <w:szCs w:val="24"/>
          <w:lang w:val="uz-Cyrl-UZ"/>
        </w:rPr>
        <w:t>Бу ерда,  яна қўшимча қилиб тижорат  мақсадлар учун федерал ҳукуматнинг бюджет ҳисобига молиялаштирилган тадқиқотлар натижасида олинган патент ва  ихтироларни   фирмаларга  бепул сотиш тажрибаси   кўрсатиш мумкин.</w:t>
      </w:r>
    </w:p>
    <w:p w:rsidR="008D3913" w:rsidRPr="00A54402" w:rsidRDefault="008D3913" w:rsidP="008D3913">
      <w:pPr>
        <w:spacing w:line="360" w:lineRule="auto"/>
        <w:ind w:firstLine="720"/>
        <w:jc w:val="both"/>
        <w:rPr>
          <w:sz w:val="24"/>
          <w:szCs w:val="24"/>
          <w:lang w:val="uz-Cyrl-UZ"/>
        </w:rPr>
      </w:pPr>
      <w:r w:rsidRPr="00A54402">
        <w:rPr>
          <w:sz w:val="24"/>
          <w:szCs w:val="24"/>
          <w:lang w:val="uz-Cyrl-UZ"/>
        </w:rPr>
        <w:t>Инвестицион фондлар фаолиятнинг асосий мақсади кичик инноватор фирмаларга ва якка ихтирочиларга молиявий ёрдам кўрсатишдан иборатдир. Кичик фирмаларни инвестициялашда   Миллий илмий фонд муҳим ўрин эгаллайди, яъни ушбу фонд инвестицион фирмаларни кредит билан таъминлайди, балким уларга  грантлар ажратади.</w:t>
      </w:r>
    </w:p>
    <w:p w:rsidR="008D3913" w:rsidRPr="00A54402" w:rsidRDefault="008D3913" w:rsidP="008D3913">
      <w:pPr>
        <w:spacing w:line="360" w:lineRule="auto"/>
        <w:ind w:firstLine="720"/>
        <w:jc w:val="both"/>
        <w:rPr>
          <w:sz w:val="24"/>
          <w:szCs w:val="24"/>
        </w:rPr>
      </w:pPr>
      <w:r w:rsidRPr="00A54402">
        <w:rPr>
          <w:sz w:val="24"/>
          <w:szCs w:val="24"/>
        </w:rPr>
        <w:lastRenderedPageBreak/>
        <w:t xml:space="preserve">Бундай фондлар </w:t>
      </w:r>
      <w:r w:rsidRPr="00A54402">
        <w:rPr>
          <w:sz w:val="24"/>
          <w:szCs w:val="24"/>
          <w:lang w:val="uz-Cyrl-UZ"/>
        </w:rPr>
        <w:t>қ</w:t>
      </w:r>
      <w:r w:rsidRPr="00A54402">
        <w:rPr>
          <w:sz w:val="24"/>
          <w:szCs w:val="24"/>
        </w:rPr>
        <w:t>аторига А</w:t>
      </w:r>
      <w:r w:rsidRPr="00A54402">
        <w:rPr>
          <w:sz w:val="24"/>
          <w:szCs w:val="24"/>
          <w:lang w:val="uz-Cyrl-UZ"/>
        </w:rPr>
        <w:t>Қ</w:t>
      </w:r>
      <w:proofErr w:type="gramStart"/>
      <w:r w:rsidRPr="00A54402">
        <w:rPr>
          <w:sz w:val="24"/>
          <w:szCs w:val="24"/>
        </w:rPr>
        <w:t>Ш</w:t>
      </w:r>
      <w:proofErr w:type="gramEnd"/>
      <w:r w:rsidRPr="00A54402">
        <w:rPr>
          <w:sz w:val="24"/>
          <w:szCs w:val="24"/>
        </w:rPr>
        <w:t xml:space="preserve"> энергетика вазирлигининг  инвестицион  фондини киритиш мумкин. Бу </w:t>
      </w:r>
      <w:proofErr w:type="gramStart"/>
      <w:r w:rsidRPr="00A54402">
        <w:rPr>
          <w:sz w:val="24"/>
          <w:szCs w:val="24"/>
        </w:rPr>
        <w:t xml:space="preserve">фонд </w:t>
      </w:r>
      <w:r w:rsidRPr="00A54402">
        <w:rPr>
          <w:sz w:val="24"/>
          <w:szCs w:val="24"/>
          <w:lang w:val="uz-Cyrl-UZ"/>
        </w:rPr>
        <w:t>ҳ</w:t>
      </w:r>
      <w:r w:rsidRPr="00A54402">
        <w:rPr>
          <w:sz w:val="24"/>
          <w:szCs w:val="24"/>
        </w:rPr>
        <w:t>ам</w:t>
      </w:r>
      <w:proofErr w:type="gramEnd"/>
      <w:r w:rsidRPr="00A54402">
        <w:rPr>
          <w:sz w:val="24"/>
          <w:szCs w:val="24"/>
        </w:rPr>
        <w:t xml:space="preserve"> кичик фирмалар томонидан амалга оширилаётган айрим тад</w:t>
      </w:r>
      <w:r w:rsidRPr="00A54402">
        <w:rPr>
          <w:sz w:val="24"/>
          <w:szCs w:val="24"/>
          <w:lang w:val="uz-Cyrl-UZ"/>
        </w:rPr>
        <w:t>қ</w:t>
      </w:r>
      <w:r w:rsidRPr="00A54402">
        <w:rPr>
          <w:sz w:val="24"/>
          <w:szCs w:val="24"/>
        </w:rPr>
        <w:t>и</w:t>
      </w:r>
      <w:r w:rsidRPr="00A54402">
        <w:rPr>
          <w:sz w:val="24"/>
          <w:szCs w:val="24"/>
          <w:lang w:val="uz-Cyrl-UZ"/>
        </w:rPr>
        <w:t>қ</w:t>
      </w:r>
      <w:r w:rsidRPr="00A54402">
        <w:rPr>
          <w:sz w:val="24"/>
          <w:szCs w:val="24"/>
        </w:rPr>
        <w:t>от лойи</w:t>
      </w:r>
      <w:r w:rsidRPr="00A54402">
        <w:rPr>
          <w:sz w:val="24"/>
          <w:szCs w:val="24"/>
          <w:lang w:val="uz-Cyrl-UZ"/>
        </w:rPr>
        <w:t>ҳ</w:t>
      </w:r>
      <w:r w:rsidRPr="00A54402">
        <w:rPr>
          <w:sz w:val="24"/>
          <w:szCs w:val="24"/>
        </w:rPr>
        <w:t>алар каби, шахсий ихтирочиларни субсидиялаш билан шу</w:t>
      </w:r>
      <w:r w:rsidRPr="00A54402">
        <w:rPr>
          <w:sz w:val="24"/>
          <w:szCs w:val="24"/>
          <w:lang w:val="uz-Cyrl-UZ"/>
        </w:rPr>
        <w:t>ғ</w:t>
      </w:r>
      <w:r w:rsidRPr="00A54402">
        <w:rPr>
          <w:sz w:val="24"/>
          <w:szCs w:val="24"/>
        </w:rPr>
        <w:t xml:space="preserve">улланади. </w:t>
      </w:r>
    </w:p>
    <w:p w:rsidR="008D3913" w:rsidRPr="00A54402" w:rsidRDefault="008D3913" w:rsidP="008D3913">
      <w:pPr>
        <w:spacing w:line="360" w:lineRule="auto"/>
        <w:ind w:firstLine="720"/>
        <w:jc w:val="both"/>
        <w:rPr>
          <w:sz w:val="24"/>
          <w:szCs w:val="24"/>
        </w:rPr>
      </w:pPr>
      <w:r w:rsidRPr="00A54402">
        <w:rPr>
          <w:sz w:val="24"/>
          <w:szCs w:val="24"/>
        </w:rPr>
        <w:t xml:space="preserve">Инновацион жараёнларни тўғридан </w:t>
      </w:r>
      <w:proofErr w:type="gramStart"/>
      <w:r w:rsidRPr="00A54402">
        <w:rPr>
          <w:sz w:val="24"/>
          <w:szCs w:val="24"/>
        </w:rPr>
        <w:t>тўғри</w:t>
      </w:r>
      <w:proofErr w:type="gramEnd"/>
      <w:r w:rsidRPr="00A54402">
        <w:rPr>
          <w:sz w:val="24"/>
          <w:szCs w:val="24"/>
        </w:rPr>
        <w:t xml:space="preserve"> </w:t>
      </w:r>
      <w:r w:rsidRPr="00A54402">
        <w:rPr>
          <w:sz w:val="24"/>
          <w:szCs w:val="24"/>
          <w:lang w:val="uz-Cyrl-UZ"/>
        </w:rPr>
        <w:t>қў</w:t>
      </w:r>
      <w:r w:rsidRPr="00A54402">
        <w:rPr>
          <w:sz w:val="24"/>
          <w:szCs w:val="24"/>
        </w:rPr>
        <w:t xml:space="preserve">ллаб </w:t>
      </w:r>
      <w:r w:rsidRPr="00A54402">
        <w:rPr>
          <w:sz w:val="24"/>
          <w:szCs w:val="24"/>
          <w:lang w:val="uz-Cyrl-UZ"/>
        </w:rPr>
        <w:t>қ</w:t>
      </w:r>
      <w:r w:rsidRPr="00A54402">
        <w:rPr>
          <w:sz w:val="24"/>
          <w:szCs w:val="24"/>
        </w:rPr>
        <w:t>увватлашнинг му</w:t>
      </w:r>
      <w:r w:rsidRPr="00A54402">
        <w:rPr>
          <w:sz w:val="24"/>
          <w:szCs w:val="24"/>
          <w:lang w:val="uz-Cyrl-UZ"/>
        </w:rPr>
        <w:t>ҳ</w:t>
      </w:r>
      <w:r w:rsidRPr="00A54402">
        <w:rPr>
          <w:sz w:val="24"/>
          <w:szCs w:val="24"/>
        </w:rPr>
        <w:t>им элементи давлат инновацион инфратузилмаларини ташкил этишдир.  Давлат янгиликларни тар</w:t>
      </w:r>
      <w:r w:rsidRPr="00A54402">
        <w:rPr>
          <w:sz w:val="24"/>
          <w:szCs w:val="24"/>
          <w:lang w:val="uz-Cyrl-UZ"/>
        </w:rPr>
        <w:t>қ</w:t>
      </w:r>
      <w:r w:rsidRPr="00A54402">
        <w:rPr>
          <w:sz w:val="24"/>
          <w:szCs w:val="24"/>
        </w:rPr>
        <w:t xml:space="preserve">атувчи марказлар ва инноваторларга хизмат кўрсатувчи консультатив марказлар ташкил этиши мумкин Давлат инновацион бозорларининг  (давлат матбуотларида ахборат, биржа, ярмарка ва кўргазма)  шаклланишини  </w:t>
      </w:r>
      <w:r w:rsidRPr="00A54402">
        <w:rPr>
          <w:sz w:val="24"/>
          <w:szCs w:val="24"/>
          <w:lang w:val="uz-Cyrl-UZ"/>
        </w:rPr>
        <w:t>қў</w:t>
      </w:r>
      <w:r w:rsidRPr="00A54402">
        <w:rPr>
          <w:sz w:val="24"/>
          <w:szCs w:val="24"/>
        </w:rPr>
        <w:t xml:space="preserve">ллаб </w:t>
      </w:r>
      <w:r w:rsidRPr="00A54402">
        <w:rPr>
          <w:sz w:val="24"/>
          <w:szCs w:val="24"/>
          <w:lang w:val="uz-Cyrl-UZ"/>
        </w:rPr>
        <w:t>қ</w:t>
      </w:r>
      <w:r w:rsidRPr="00A54402">
        <w:rPr>
          <w:sz w:val="24"/>
          <w:szCs w:val="24"/>
        </w:rPr>
        <w:t xml:space="preserve">увватлайди ва ўзи унинг агенти сифатида ўзини кўрсатади.  </w:t>
      </w:r>
    </w:p>
    <w:p w:rsidR="008D3913" w:rsidRPr="00A54402" w:rsidRDefault="008D3913" w:rsidP="008D3913">
      <w:pPr>
        <w:spacing w:line="360" w:lineRule="auto"/>
        <w:ind w:firstLine="720"/>
        <w:jc w:val="both"/>
        <w:rPr>
          <w:sz w:val="24"/>
          <w:szCs w:val="24"/>
        </w:rPr>
      </w:pPr>
      <w:r w:rsidRPr="00A54402">
        <w:rPr>
          <w:sz w:val="24"/>
          <w:szCs w:val="24"/>
        </w:rPr>
        <w:t>Давлат органлари мамлакатда ва хориждаги инновацион жараёнларнинг мониторингини ва исти</w:t>
      </w:r>
      <w:r w:rsidRPr="00A54402">
        <w:rPr>
          <w:sz w:val="24"/>
          <w:szCs w:val="24"/>
          <w:lang w:val="uz-Cyrl-UZ"/>
        </w:rPr>
        <w:t>қ</w:t>
      </w:r>
      <w:r w:rsidRPr="00A54402">
        <w:rPr>
          <w:sz w:val="24"/>
          <w:szCs w:val="24"/>
        </w:rPr>
        <w:t xml:space="preserve">болини олиб бориши лозим. Бу ерда кўпчилик </w:t>
      </w:r>
      <w:r w:rsidRPr="00A54402">
        <w:rPr>
          <w:sz w:val="24"/>
          <w:szCs w:val="24"/>
          <w:lang w:val="uz-Cyrl-UZ"/>
        </w:rPr>
        <w:t>ҳ</w:t>
      </w:r>
      <w:r w:rsidRPr="00A54402">
        <w:rPr>
          <w:sz w:val="24"/>
          <w:szCs w:val="24"/>
        </w:rPr>
        <w:t>олларда ишлаб чи</w:t>
      </w:r>
      <w:r w:rsidRPr="00A54402">
        <w:rPr>
          <w:sz w:val="24"/>
          <w:szCs w:val="24"/>
          <w:lang w:val="uz-Cyrl-UZ"/>
        </w:rPr>
        <w:t>қ</w:t>
      </w:r>
      <w:r w:rsidRPr="00A54402">
        <w:rPr>
          <w:sz w:val="24"/>
          <w:szCs w:val="24"/>
        </w:rPr>
        <w:t xml:space="preserve">аришга жорий </w:t>
      </w:r>
      <w:r w:rsidRPr="00A54402">
        <w:rPr>
          <w:sz w:val="24"/>
          <w:szCs w:val="24"/>
          <w:lang w:val="uz-Cyrl-UZ"/>
        </w:rPr>
        <w:t>қ</w:t>
      </w:r>
      <w:r w:rsidRPr="00A54402">
        <w:rPr>
          <w:sz w:val="24"/>
          <w:szCs w:val="24"/>
        </w:rPr>
        <w:t>илиш учун катта самара берувчи ил</w:t>
      </w:r>
      <w:r w:rsidRPr="00A54402">
        <w:rPr>
          <w:sz w:val="24"/>
          <w:szCs w:val="24"/>
          <w:lang w:val="uz-Cyrl-UZ"/>
        </w:rPr>
        <w:t>ғ</w:t>
      </w:r>
      <w:r w:rsidRPr="00A54402">
        <w:rPr>
          <w:sz w:val="24"/>
          <w:szCs w:val="24"/>
        </w:rPr>
        <w:t>ор технологияларни изланади.</w:t>
      </w:r>
    </w:p>
    <w:p w:rsidR="008D3913" w:rsidRPr="00A54402" w:rsidRDefault="008D3913" w:rsidP="008D3913">
      <w:pPr>
        <w:spacing w:line="360" w:lineRule="auto"/>
        <w:ind w:firstLine="720"/>
        <w:jc w:val="both"/>
        <w:rPr>
          <w:sz w:val="24"/>
          <w:szCs w:val="24"/>
        </w:rPr>
      </w:pPr>
      <w:r w:rsidRPr="00A54402">
        <w:rPr>
          <w:sz w:val="24"/>
          <w:szCs w:val="24"/>
        </w:rPr>
        <w:t>А</w:t>
      </w:r>
      <w:r w:rsidRPr="00A54402">
        <w:rPr>
          <w:sz w:val="24"/>
          <w:szCs w:val="24"/>
          <w:lang w:val="uz-Cyrl-UZ"/>
        </w:rPr>
        <w:t>Қ</w:t>
      </w:r>
      <w:proofErr w:type="gramStart"/>
      <w:r w:rsidRPr="00A54402">
        <w:rPr>
          <w:sz w:val="24"/>
          <w:szCs w:val="24"/>
        </w:rPr>
        <w:t>Ш</w:t>
      </w:r>
      <w:proofErr w:type="gramEnd"/>
      <w:r w:rsidRPr="00A54402">
        <w:rPr>
          <w:sz w:val="24"/>
          <w:szCs w:val="24"/>
        </w:rPr>
        <w:t xml:space="preserve"> инновацион фаолиятни ра</w:t>
      </w:r>
      <w:r w:rsidRPr="00A54402">
        <w:rPr>
          <w:sz w:val="24"/>
          <w:szCs w:val="24"/>
          <w:lang w:val="uz-Cyrl-UZ"/>
        </w:rPr>
        <w:t>ғ</w:t>
      </w:r>
      <w:r w:rsidRPr="00A54402">
        <w:rPr>
          <w:sz w:val="24"/>
          <w:szCs w:val="24"/>
        </w:rPr>
        <w:t xml:space="preserve">батлантиришда маънавий </w:t>
      </w:r>
      <w:r w:rsidRPr="00A54402">
        <w:rPr>
          <w:sz w:val="24"/>
          <w:szCs w:val="24"/>
          <w:lang w:val="uz-Cyrl-UZ"/>
        </w:rPr>
        <w:t>қў</w:t>
      </w:r>
      <w:r w:rsidRPr="00A54402">
        <w:rPr>
          <w:sz w:val="24"/>
          <w:szCs w:val="24"/>
        </w:rPr>
        <w:t xml:space="preserve">ллаб </w:t>
      </w:r>
      <w:r w:rsidRPr="00A54402">
        <w:rPr>
          <w:sz w:val="24"/>
          <w:szCs w:val="24"/>
          <w:lang w:val="uz-Cyrl-UZ"/>
        </w:rPr>
        <w:t>қ</w:t>
      </w:r>
      <w:r w:rsidRPr="00A54402">
        <w:rPr>
          <w:sz w:val="24"/>
          <w:szCs w:val="24"/>
        </w:rPr>
        <w:t xml:space="preserve">увватлашга </w:t>
      </w:r>
      <w:r w:rsidRPr="00A54402">
        <w:rPr>
          <w:sz w:val="24"/>
          <w:szCs w:val="24"/>
          <w:lang w:val="uz-Cyrl-UZ"/>
        </w:rPr>
        <w:t>ҳ</w:t>
      </w:r>
      <w:r w:rsidRPr="00A54402">
        <w:rPr>
          <w:sz w:val="24"/>
          <w:szCs w:val="24"/>
        </w:rPr>
        <w:t xml:space="preserve">ам ката эътибор берилади. Уларнинг </w:t>
      </w:r>
      <w:r w:rsidRPr="00A54402">
        <w:rPr>
          <w:sz w:val="24"/>
          <w:szCs w:val="24"/>
          <w:lang w:val="uz-Cyrl-UZ"/>
        </w:rPr>
        <w:t>қ</w:t>
      </w:r>
      <w:r w:rsidRPr="00A54402">
        <w:rPr>
          <w:sz w:val="24"/>
          <w:szCs w:val="24"/>
        </w:rPr>
        <w:t xml:space="preserve">аторига </w:t>
      </w:r>
      <w:r w:rsidRPr="00A54402">
        <w:rPr>
          <w:sz w:val="24"/>
          <w:szCs w:val="24"/>
          <w:lang w:val="uz-Cyrl-UZ"/>
        </w:rPr>
        <w:t>қ</w:t>
      </w:r>
      <w:r w:rsidRPr="00A54402">
        <w:rPr>
          <w:sz w:val="24"/>
          <w:szCs w:val="24"/>
        </w:rPr>
        <w:t>уйидагиларни киритиш мумкин: давлат мукофотлари, фахрий унвонлар бериш, хўжалик юритишнинг инновацион усулларини тар</w:t>
      </w:r>
      <w:r w:rsidRPr="00A54402">
        <w:rPr>
          <w:sz w:val="24"/>
          <w:szCs w:val="24"/>
          <w:lang w:val="uz-Cyrl-UZ"/>
        </w:rPr>
        <w:t>ғ</w:t>
      </w:r>
      <w:r w:rsidRPr="00A54402">
        <w:rPr>
          <w:sz w:val="24"/>
          <w:szCs w:val="24"/>
        </w:rPr>
        <w:t xml:space="preserve">ибот </w:t>
      </w:r>
      <w:r w:rsidRPr="00A54402">
        <w:rPr>
          <w:sz w:val="24"/>
          <w:szCs w:val="24"/>
          <w:lang w:val="uz-Cyrl-UZ"/>
        </w:rPr>
        <w:t>қ</w:t>
      </w:r>
      <w:r w:rsidRPr="00A54402">
        <w:rPr>
          <w:sz w:val="24"/>
          <w:szCs w:val="24"/>
        </w:rPr>
        <w:t>илиш, давлат арбобларининг ил</w:t>
      </w:r>
      <w:r w:rsidRPr="00A54402">
        <w:rPr>
          <w:sz w:val="24"/>
          <w:szCs w:val="24"/>
          <w:lang w:val="uz-Cyrl-UZ"/>
        </w:rPr>
        <w:t>ғ</w:t>
      </w:r>
      <w:r w:rsidRPr="00A54402">
        <w:rPr>
          <w:sz w:val="24"/>
          <w:szCs w:val="24"/>
        </w:rPr>
        <w:t>ор инновацион  ташкилотларга ташриф буюриши, илмий</w:t>
      </w:r>
      <w:r w:rsidRPr="00A54402">
        <w:rPr>
          <w:sz w:val="24"/>
          <w:szCs w:val="24"/>
          <w:lang w:val="uz-Cyrl-UZ"/>
        </w:rPr>
        <w:t xml:space="preserve"> </w:t>
      </w:r>
      <w:r w:rsidRPr="00A54402">
        <w:rPr>
          <w:sz w:val="24"/>
          <w:szCs w:val="24"/>
        </w:rPr>
        <w:t>- техника интелегенция намоёндаларининг му</w:t>
      </w:r>
      <w:r w:rsidRPr="00A54402">
        <w:rPr>
          <w:sz w:val="24"/>
          <w:szCs w:val="24"/>
          <w:lang w:val="uz-Cyrl-UZ"/>
        </w:rPr>
        <w:t>ҳ</w:t>
      </w:r>
      <w:r w:rsidRPr="00A54402">
        <w:rPr>
          <w:sz w:val="24"/>
          <w:szCs w:val="24"/>
        </w:rPr>
        <w:t>им давлат тадбиларида иштирок этиши ва</w:t>
      </w:r>
      <w:proofErr w:type="gramStart"/>
      <w:r w:rsidRPr="00A54402">
        <w:rPr>
          <w:sz w:val="24"/>
          <w:szCs w:val="24"/>
        </w:rPr>
        <w:t xml:space="preserve"> </w:t>
      </w:r>
      <w:r w:rsidRPr="00A54402">
        <w:rPr>
          <w:sz w:val="24"/>
          <w:szCs w:val="24"/>
          <w:lang w:val="uz-Cyrl-UZ"/>
        </w:rPr>
        <w:t>ҳ</w:t>
      </w:r>
      <w:r w:rsidRPr="00A54402">
        <w:rPr>
          <w:sz w:val="24"/>
          <w:szCs w:val="24"/>
        </w:rPr>
        <w:t>.</w:t>
      </w:r>
      <w:proofErr w:type="gramEnd"/>
      <w:r w:rsidRPr="00A54402">
        <w:rPr>
          <w:sz w:val="24"/>
          <w:szCs w:val="24"/>
        </w:rPr>
        <w:t>к.</w:t>
      </w:r>
    </w:p>
    <w:p w:rsidR="008D3913" w:rsidRPr="00A54402" w:rsidRDefault="008D3913" w:rsidP="008D3913">
      <w:pPr>
        <w:spacing w:line="360" w:lineRule="auto"/>
        <w:ind w:firstLine="720"/>
        <w:jc w:val="both"/>
        <w:rPr>
          <w:sz w:val="24"/>
          <w:szCs w:val="24"/>
        </w:rPr>
      </w:pPr>
      <w:r w:rsidRPr="00A54402">
        <w:rPr>
          <w:sz w:val="24"/>
          <w:szCs w:val="24"/>
        </w:rPr>
        <w:t>Бош</w:t>
      </w:r>
      <w:r w:rsidRPr="00A54402">
        <w:rPr>
          <w:sz w:val="24"/>
          <w:szCs w:val="24"/>
          <w:lang w:val="uz-Cyrl-UZ"/>
        </w:rPr>
        <w:t>қ</w:t>
      </w:r>
      <w:r w:rsidRPr="00A54402">
        <w:rPr>
          <w:sz w:val="24"/>
          <w:szCs w:val="24"/>
        </w:rPr>
        <w:t>аришнинг билвоста йўлларига  биринчи навбатда  соли</w:t>
      </w:r>
      <w:r w:rsidRPr="00A54402">
        <w:rPr>
          <w:sz w:val="24"/>
          <w:szCs w:val="24"/>
          <w:lang w:val="uz-Cyrl-UZ"/>
        </w:rPr>
        <w:t>қ</w:t>
      </w:r>
      <w:r w:rsidRPr="00A54402">
        <w:rPr>
          <w:sz w:val="24"/>
          <w:szCs w:val="24"/>
        </w:rPr>
        <w:t xml:space="preserve"> бўйича имтиёзларни  киритиш мумкин:  фойданинг соли</w:t>
      </w:r>
      <w:r w:rsidRPr="00A54402">
        <w:rPr>
          <w:sz w:val="24"/>
          <w:szCs w:val="24"/>
          <w:lang w:val="uz-Cyrl-UZ"/>
        </w:rPr>
        <w:t>қ</w:t>
      </w:r>
      <w:proofErr w:type="gramStart"/>
      <w:r w:rsidRPr="00A54402">
        <w:rPr>
          <w:sz w:val="24"/>
          <w:szCs w:val="24"/>
        </w:rPr>
        <w:t>га</w:t>
      </w:r>
      <w:proofErr w:type="gramEnd"/>
      <w:r w:rsidRPr="00A54402">
        <w:rPr>
          <w:sz w:val="24"/>
          <w:szCs w:val="24"/>
        </w:rPr>
        <w:t xml:space="preserve"> тортиладиган </w:t>
      </w:r>
      <w:r w:rsidRPr="00A54402">
        <w:rPr>
          <w:sz w:val="24"/>
          <w:szCs w:val="24"/>
          <w:lang w:val="uz-Cyrl-UZ"/>
        </w:rPr>
        <w:t>қ</w:t>
      </w:r>
      <w:r w:rsidRPr="00A54402">
        <w:rPr>
          <w:sz w:val="24"/>
          <w:szCs w:val="24"/>
        </w:rPr>
        <w:t>исмини камайтириш, соли</w:t>
      </w:r>
      <w:r w:rsidRPr="00A54402">
        <w:rPr>
          <w:sz w:val="24"/>
          <w:szCs w:val="24"/>
          <w:lang w:val="uz-Cyrl-UZ"/>
        </w:rPr>
        <w:t>қ</w:t>
      </w:r>
      <w:r w:rsidRPr="00A54402">
        <w:rPr>
          <w:sz w:val="24"/>
          <w:szCs w:val="24"/>
        </w:rPr>
        <w:t xml:space="preserve"> ставкаларини камайтириш. </w:t>
      </w:r>
    </w:p>
    <w:p w:rsidR="008D3913" w:rsidRPr="00A54402" w:rsidRDefault="008D3913" w:rsidP="008D3913">
      <w:pPr>
        <w:spacing w:line="360" w:lineRule="auto"/>
        <w:ind w:firstLine="720"/>
        <w:jc w:val="both"/>
        <w:rPr>
          <w:sz w:val="24"/>
          <w:szCs w:val="24"/>
          <w:lang w:val="uz-Cyrl-UZ"/>
        </w:rPr>
      </w:pPr>
      <w:r w:rsidRPr="00A54402">
        <w:rPr>
          <w:sz w:val="24"/>
          <w:szCs w:val="24"/>
        </w:rPr>
        <w:t>А</w:t>
      </w:r>
      <w:r w:rsidRPr="00A54402">
        <w:rPr>
          <w:sz w:val="24"/>
          <w:szCs w:val="24"/>
          <w:lang w:val="uz-Cyrl-UZ"/>
        </w:rPr>
        <w:t>Қ</w:t>
      </w:r>
      <w:r w:rsidRPr="00A54402">
        <w:rPr>
          <w:sz w:val="24"/>
          <w:szCs w:val="24"/>
        </w:rPr>
        <w:t>Шда бош</w:t>
      </w:r>
      <w:r w:rsidRPr="00A54402">
        <w:rPr>
          <w:sz w:val="24"/>
          <w:szCs w:val="24"/>
          <w:lang w:val="uz-Cyrl-UZ"/>
        </w:rPr>
        <w:t>қ</w:t>
      </w:r>
      <w:r w:rsidRPr="00A54402">
        <w:rPr>
          <w:sz w:val="24"/>
          <w:szCs w:val="24"/>
        </w:rPr>
        <w:t xml:space="preserve">арув </w:t>
      </w:r>
      <w:r w:rsidRPr="00A54402">
        <w:rPr>
          <w:sz w:val="24"/>
          <w:szCs w:val="24"/>
          <w:lang w:val="uz-Cyrl-UZ"/>
        </w:rPr>
        <w:t>қ</w:t>
      </w:r>
      <w:r w:rsidRPr="00A54402">
        <w:rPr>
          <w:sz w:val="24"/>
          <w:szCs w:val="24"/>
        </w:rPr>
        <w:t>арорларини исти</w:t>
      </w:r>
      <w:r w:rsidRPr="00A54402">
        <w:rPr>
          <w:sz w:val="24"/>
          <w:szCs w:val="24"/>
          <w:lang w:val="uz-Cyrl-UZ"/>
        </w:rPr>
        <w:t>қ</w:t>
      </w:r>
      <w:r w:rsidRPr="00A54402">
        <w:rPr>
          <w:sz w:val="24"/>
          <w:szCs w:val="24"/>
        </w:rPr>
        <w:t>боллашга, оптималлаштиришга ва стандартизациялашга, инновацион лойи</w:t>
      </w:r>
      <w:r w:rsidRPr="00A54402">
        <w:rPr>
          <w:sz w:val="24"/>
          <w:szCs w:val="24"/>
          <w:lang w:val="uz-Cyrl-UZ"/>
        </w:rPr>
        <w:t>ҳ</w:t>
      </w:r>
      <w:r w:rsidRPr="00A54402">
        <w:rPr>
          <w:sz w:val="24"/>
          <w:szCs w:val="24"/>
        </w:rPr>
        <w:t xml:space="preserve">аларнинг давлат экспертизасига,  инновацияларнинг давлат статистикасига катта эътибор берилади.        </w:t>
      </w:r>
    </w:p>
    <w:p w:rsidR="008D3913" w:rsidRPr="00A54402" w:rsidRDefault="008D3913" w:rsidP="008D3913">
      <w:pPr>
        <w:spacing w:line="360" w:lineRule="auto"/>
        <w:rPr>
          <w:b/>
          <w:bCs/>
          <w:sz w:val="24"/>
          <w:szCs w:val="24"/>
        </w:rPr>
      </w:pPr>
      <w:r w:rsidRPr="00A54402">
        <w:rPr>
          <w:b/>
          <w:bCs/>
          <w:sz w:val="24"/>
          <w:szCs w:val="24"/>
          <w:lang w:val="uz-Cyrl-UZ"/>
        </w:rPr>
        <w:t xml:space="preserve">          </w:t>
      </w:r>
      <w:r w:rsidRPr="00A54402">
        <w:rPr>
          <w:b/>
          <w:bCs/>
          <w:sz w:val="24"/>
          <w:szCs w:val="24"/>
        </w:rPr>
        <w:t xml:space="preserve"> Японияда инновацион фаолиятни давлат томонидан бош</w:t>
      </w:r>
      <w:r w:rsidRPr="00A54402">
        <w:rPr>
          <w:b/>
          <w:bCs/>
          <w:sz w:val="24"/>
          <w:szCs w:val="24"/>
          <w:lang w:val="uz-Cyrl-UZ"/>
        </w:rPr>
        <w:t>қ</w:t>
      </w:r>
      <w:r w:rsidRPr="00A54402">
        <w:rPr>
          <w:b/>
          <w:bCs/>
          <w:sz w:val="24"/>
          <w:szCs w:val="24"/>
        </w:rPr>
        <w:t>ариш.</w:t>
      </w:r>
    </w:p>
    <w:p w:rsidR="008D3913" w:rsidRPr="00A54402" w:rsidRDefault="008D3913" w:rsidP="008D3913">
      <w:pPr>
        <w:spacing w:line="360" w:lineRule="auto"/>
        <w:rPr>
          <w:sz w:val="24"/>
          <w:szCs w:val="24"/>
        </w:rPr>
      </w:pPr>
      <w:r>
        <w:rPr>
          <w:noProof/>
          <w:sz w:val="24"/>
          <w:szCs w:val="24"/>
          <w:lang w:val="en-US" w:eastAsia="en-US"/>
        </w:rPr>
        <mc:AlternateContent>
          <mc:Choice Requires="wps">
            <w:drawing>
              <wp:anchor distT="0" distB="0" distL="114300" distR="114300" simplePos="0" relativeHeight="251659264" behindDoc="0" locked="0" layoutInCell="1" allowOverlap="1">
                <wp:simplePos x="0" y="0"/>
                <wp:positionH relativeFrom="column">
                  <wp:posOffset>1485900</wp:posOffset>
                </wp:positionH>
                <wp:positionV relativeFrom="paragraph">
                  <wp:posOffset>102870</wp:posOffset>
                </wp:positionV>
                <wp:extent cx="2400300" cy="571500"/>
                <wp:effectExtent l="5080" t="13335" r="13970" b="5715"/>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571500"/>
                        </a:xfrm>
                        <a:prstGeom prst="rect">
                          <a:avLst/>
                        </a:prstGeom>
                        <a:solidFill>
                          <a:srgbClr val="FFFFFF"/>
                        </a:solidFill>
                        <a:ln w="9525">
                          <a:solidFill>
                            <a:srgbClr val="000000"/>
                          </a:solidFill>
                          <a:miter lim="800000"/>
                          <a:headEnd/>
                          <a:tailEnd/>
                        </a:ln>
                      </wps:spPr>
                      <wps:txbx>
                        <w:txbxContent>
                          <w:p w:rsidR="008D3913" w:rsidRPr="006854CA" w:rsidRDefault="008D3913" w:rsidP="008D3913">
                            <w:pPr>
                              <w:jc w:val="center"/>
                              <w:rPr>
                                <w:b/>
                                <w:bCs/>
                                <w:sz w:val="24"/>
                                <w:szCs w:val="24"/>
                              </w:rPr>
                            </w:pPr>
                            <w:r w:rsidRPr="006854CA">
                              <w:rPr>
                                <w:b/>
                                <w:bCs/>
                                <w:sz w:val="24"/>
                                <w:szCs w:val="24"/>
                              </w:rPr>
                              <w:t>Япония премъер министри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26" style="position:absolute;margin-left:117pt;margin-top:8.1pt;width:189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">
                <v:textbox>
                  <w:txbxContent>
                    <w:p w:rsidR="008D3913" w:rsidRPr="006854CA" w:rsidRDefault="008D3913" w:rsidP="008D3913">
                      <w:pPr>
                        <w:jc w:val="center"/>
                        <w:rPr>
                          <w:b/>
                          <w:bCs/>
                          <w:sz w:val="24"/>
                          <w:szCs w:val="24"/>
                        </w:rPr>
                      </w:pPr>
                      <w:r w:rsidRPr="006854CA">
                        <w:rPr>
                          <w:b/>
                          <w:bCs/>
                          <w:sz w:val="24"/>
                          <w:szCs w:val="24"/>
                        </w:rPr>
                        <w:t>Япония премъер министри</w:t>
                      </w:r>
                    </w:p>
                  </w:txbxContent>
                </v:textbox>
              </v:rect>
            </w:pict>
          </mc:Fallback>
        </mc:AlternateContent>
      </w:r>
      <w:r>
        <w:rPr>
          <w:noProof/>
          <w:sz w:val="24"/>
          <w:szCs w:val="24"/>
          <w:lang w:val="en-US" w:eastAsia="en-US"/>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1131570</wp:posOffset>
                </wp:positionV>
                <wp:extent cx="1143000" cy="914400"/>
                <wp:effectExtent l="5080" t="13335" r="13970" b="5715"/>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914400"/>
                        </a:xfrm>
                        <a:prstGeom prst="rect">
                          <a:avLst/>
                        </a:prstGeom>
                        <a:solidFill>
                          <a:srgbClr val="FFFFFF"/>
                        </a:solidFill>
                        <a:ln w="9525">
                          <a:solidFill>
                            <a:srgbClr val="000000"/>
                          </a:solidFill>
                          <a:miter lim="800000"/>
                          <a:headEnd/>
                          <a:tailEnd/>
                        </a:ln>
                      </wps:spPr>
                      <wps:txbx>
                        <w:txbxContent>
                          <w:p w:rsidR="008D3913" w:rsidRPr="009B2B34" w:rsidRDefault="008D3913" w:rsidP="008D3913">
                            <w:pPr>
                              <w:rPr>
                                <w:sz w:val="24"/>
                                <w:szCs w:val="24"/>
                              </w:rPr>
                            </w:pPr>
                            <w:r w:rsidRPr="009B2B34">
                              <w:rPr>
                                <w:sz w:val="24"/>
                                <w:szCs w:val="24"/>
                              </w:rPr>
                              <w:t>Фан ва техника бош</w:t>
                            </w:r>
                            <w:r w:rsidRPr="009B2B34">
                              <w:rPr>
                                <w:sz w:val="24"/>
                                <w:szCs w:val="24"/>
                                <w:lang w:val="uz-Cyrl-UZ"/>
                              </w:rPr>
                              <w:t>қ</w:t>
                            </w:r>
                            <w:r w:rsidRPr="009B2B34">
                              <w:rPr>
                                <w:sz w:val="24"/>
                                <w:szCs w:val="24"/>
                              </w:rPr>
                              <w:t>армаси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27" style="position:absolute;margin-left:9pt;margin-top:89.1pt;width:90pt;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">
                <v:textbox>
                  <w:txbxContent>
                    <w:p w:rsidR="008D3913" w:rsidRPr="009B2B34" w:rsidRDefault="008D3913" w:rsidP="008D3913">
                      <w:pPr>
                        <w:rPr>
                          <w:sz w:val="24"/>
                          <w:szCs w:val="24"/>
                        </w:rPr>
                      </w:pPr>
                      <w:r w:rsidRPr="009B2B34">
                        <w:rPr>
                          <w:sz w:val="24"/>
                          <w:szCs w:val="24"/>
                        </w:rPr>
                        <w:t>Фан ва техника бош</w:t>
                      </w:r>
                      <w:r w:rsidRPr="009B2B34">
                        <w:rPr>
                          <w:sz w:val="24"/>
                          <w:szCs w:val="24"/>
                          <w:lang w:val="uz-Cyrl-UZ"/>
                        </w:rPr>
                        <w:t>қ</w:t>
                      </w:r>
                      <w:r w:rsidRPr="009B2B34">
                        <w:rPr>
                          <w:sz w:val="24"/>
                          <w:szCs w:val="24"/>
                        </w:rPr>
                        <w:t>армаси</w:t>
                      </w:r>
                    </w:p>
                  </w:txbxContent>
                </v:textbox>
              </v:rect>
            </w:pict>
          </mc:Fallback>
        </mc:AlternateContent>
      </w:r>
      <w:r>
        <w:rPr>
          <w:noProof/>
          <w:sz w:val="24"/>
          <w:szCs w:val="24"/>
          <w:lang w:val="en-US" w:eastAsia="en-US"/>
        </w:rPr>
        <mc:AlternateContent>
          <mc:Choice Requires="wps">
            <w:drawing>
              <wp:anchor distT="0" distB="0" distL="114300" distR="114300" simplePos="0" relativeHeight="251661312" behindDoc="0" locked="0" layoutInCell="1" allowOverlap="1">
                <wp:simplePos x="0" y="0"/>
                <wp:positionH relativeFrom="column">
                  <wp:posOffset>1600200</wp:posOffset>
                </wp:positionH>
                <wp:positionV relativeFrom="paragraph">
                  <wp:posOffset>1131570</wp:posOffset>
                </wp:positionV>
                <wp:extent cx="1257300" cy="800100"/>
                <wp:effectExtent l="5080" t="13335" r="13970" b="571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800100"/>
                        </a:xfrm>
                        <a:prstGeom prst="rect">
                          <a:avLst/>
                        </a:prstGeom>
                        <a:solidFill>
                          <a:srgbClr val="FFFFFF"/>
                        </a:solidFill>
                        <a:ln w="9525">
                          <a:solidFill>
                            <a:srgbClr val="000000"/>
                          </a:solidFill>
                          <a:miter lim="800000"/>
                          <a:headEnd/>
                          <a:tailEnd/>
                        </a:ln>
                      </wps:spPr>
                      <wps:txbx>
                        <w:txbxContent>
                          <w:p w:rsidR="008D3913" w:rsidRPr="009B2B34" w:rsidRDefault="008D3913" w:rsidP="008D3913">
                            <w:pPr>
                              <w:rPr>
                                <w:sz w:val="24"/>
                                <w:szCs w:val="24"/>
                              </w:rPr>
                            </w:pPr>
                            <w:r w:rsidRPr="009B2B34">
                              <w:rPr>
                                <w:sz w:val="24"/>
                                <w:szCs w:val="24"/>
                              </w:rPr>
                              <w:t>Тад</w:t>
                            </w:r>
                            <w:r w:rsidRPr="009B2B34">
                              <w:rPr>
                                <w:sz w:val="24"/>
                                <w:szCs w:val="24"/>
                                <w:lang w:val="uz-Cyrl-UZ"/>
                              </w:rPr>
                              <w:t>қ</w:t>
                            </w:r>
                            <w:r w:rsidRPr="009B2B34">
                              <w:rPr>
                                <w:sz w:val="24"/>
                                <w:szCs w:val="24"/>
                              </w:rPr>
                              <w:t>и</w:t>
                            </w:r>
                            <w:r w:rsidRPr="009B2B34">
                              <w:rPr>
                                <w:sz w:val="24"/>
                                <w:szCs w:val="24"/>
                                <w:lang w:val="uz-Cyrl-UZ"/>
                              </w:rPr>
                              <w:t>қ</w:t>
                            </w:r>
                            <w:r w:rsidRPr="009B2B34">
                              <w:rPr>
                                <w:sz w:val="24"/>
                                <w:szCs w:val="24"/>
                              </w:rPr>
                              <w:t>отларнинг Японча корпорация ривожланиши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28" style="position:absolute;margin-left:126pt;margin-top:89.1pt;width:99pt;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">
                <v:textbox>
                  <w:txbxContent>
                    <w:p w:rsidR="008D3913" w:rsidRPr="009B2B34" w:rsidRDefault="008D3913" w:rsidP="008D3913">
                      <w:pPr>
                        <w:rPr>
                          <w:sz w:val="24"/>
                          <w:szCs w:val="24"/>
                        </w:rPr>
                      </w:pPr>
                      <w:r w:rsidRPr="009B2B34">
                        <w:rPr>
                          <w:sz w:val="24"/>
                          <w:szCs w:val="24"/>
                        </w:rPr>
                        <w:t>Тад</w:t>
                      </w:r>
                      <w:r w:rsidRPr="009B2B34">
                        <w:rPr>
                          <w:sz w:val="24"/>
                          <w:szCs w:val="24"/>
                          <w:lang w:val="uz-Cyrl-UZ"/>
                        </w:rPr>
                        <w:t>қ</w:t>
                      </w:r>
                      <w:r w:rsidRPr="009B2B34">
                        <w:rPr>
                          <w:sz w:val="24"/>
                          <w:szCs w:val="24"/>
                        </w:rPr>
                        <w:t>и</w:t>
                      </w:r>
                      <w:r w:rsidRPr="009B2B34">
                        <w:rPr>
                          <w:sz w:val="24"/>
                          <w:szCs w:val="24"/>
                          <w:lang w:val="uz-Cyrl-UZ"/>
                        </w:rPr>
                        <w:t>қ</w:t>
                      </w:r>
                      <w:r w:rsidRPr="009B2B34">
                        <w:rPr>
                          <w:sz w:val="24"/>
                          <w:szCs w:val="24"/>
                        </w:rPr>
                        <w:t>отларнинг Японча корпорация ривожланиши</w:t>
                      </w:r>
                    </w:p>
                  </w:txbxContent>
                </v:textbox>
              </v:rect>
            </w:pict>
          </mc:Fallback>
        </mc:AlternateContent>
      </w:r>
      <w:r>
        <w:rPr>
          <w:noProof/>
          <w:sz w:val="24"/>
          <w:szCs w:val="24"/>
          <w:lang w:val="en-US" w:eastAsia="en-US"/>
        </w:rPr>
        <mc:AlternateContent>
          <mc:Choice Requires="wps">
            <w:drawing>
              <wp:anchor distT="0" distB="0" distL="114300" distR="114300" simplePos="0" relativeHeight="251662336" behindDoc="0" locked="0" layoutInCell="1" allowOverlap="1">
                <wp:simplePos x="0" y="0"/>
                <wp:positionH relativeFrom="column">
                  <wp:posOffset>4572000</wp:posOffset>
                </wp:positionH>
                <wp:positionV relativeFrom="paragraph">
                  <wp:posOffset>1245870</wp:posOffset>
                </wp:positionV>
                <wp:extent cx="1143000" cy="800100"/>
                <wp:effectExtent l="5080" t="13335" r="13970" b="571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800100"/>
                        </a:xfrm>
                        <a:prstGeom prst="rect">
                          <a:avLst/>
                        </a:prstGeom>
                        <a:solidFill>
                          <a:srgbClr val="FFFFFF"/>
                        </a:solidFill>
                        <a:ln w="9525">
                          <a:solidFill>
                            <a:srgbClr val="000000"/>
                          </a:solidFill>
                          <a:miter lim="800000"/>
                          <a:headEnd/>
                          <a:tailEnd/>
                        </a:ln>
                      </wps:spPr>
                      <wps:txbx>
                        <w:txbxContent>
                          <w:p w:rsidR="008D3913" w:rsidRPr="009B2B34" w:rsidRDefault="008D3913" w:rsidP="008D3913">
                            <w:pPr>
                              <w:rPr>
                                <w:sz w:val="24"/>
                                <w:szCs w:val="24"/>
                              </w:rPr>
                            </w:pPr>
                            <w:proofErr w:type="gramStart"/>
                            <w:r w:rsidRPr="009B2B34">
                              <w:rPr>
                                <w:sz w:val="24"/>
                                <w:szCs w:val="24"/>
                              </w:rPr>
                              <w:t>Фан б</w:t>
                            </w:r>
                            <w:proofErr w:type="gramEnd"/>
                            <w:r w:rsidRPr="009B2B34">
                              <w:rPr>
                                <w:sz w:val="24"/>
                                <w:szCs w:val="24"/>
                              </w:rPr>
                              <w:t>ўйича кенгаш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29" style="position:absolute;margin-left:5in;margin-top:98.1pt;width:90pt;height:6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">
                <v:textbox>
                  <w:txbxContent>
                    <w:p w:rsidR="008D3913" w:rsidRPr="009B2B34" w:rsidRDefault="008D3913" w:rsidP="008D3913">
                      <w:pPr>
                        <w:rPr>
                          <w:sz w:val="24"/>
                          <w:szCs w:val="24"/>
                        </w:rPr>
                      </w:pPr>
                      <w:proofErr w:type="gramStart"/>
                      <w:r w:rsidRPr="009B2B34">
                        <w:rPr>
                          <w:sz w:val="24"/>
                          <w:szCs w:val="24"/>
                        </w:rPr>
                        <w:t>Фан б</w:t>
                      </w:r>
                      <w:proofErr w:type="gramEnd"/>
                      <w:r w:rsidRPr="009B2B34">
                        <w:rPr>
                          <w:sz w:val="24"/>
                          <w:szCs w:val="24"/>
                        </w:rPr>
                        <w:t>ўйича кенгаш</w:t>
                      </w:r>
                    </w:p>
                  </w:txbxContent>
                </v:textbox>
              </v:rect>
            </w:pict>
          </mc:Fallback>
        </mc:AlternateContent>
      </w:r>
      <w:r>
        <w:rPr>
          <w:noProof/>
          <w:sz w:val="24"/>
          <w:szCs w:val="24"/>
          <w:lang w:val="en-US" w:eastAsia="en-US"/>
        </w:rPr>
        <mc:AlternateContent>
          <mc:Choice Requires="wps">
            <w:drawing>
              <wp:anchor distT="0" distB="0" distL="114300" distR="114300" simplePos="0" relativeHeight="251663360" behindDoc="0" locked="0" layoutInCell="1" allowOverlap="1">
                <wp:simplePos x="0" y="0"/>
                <wp:positionH relativeFrom="column">
                  <wp:posOffset>-342900</wp:posOffset>
                </wp:positionH>
                <wp:positionV relativeFrom="paragraph">
                  <wp:posOffset>2731770</wp:posOffset>
                </wp:positionV>
                <wp:extent cx="1028700" cy="800100"/>
                <wp:effectExtent l="5080" t="13335" r="13970" b="5715"/>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00100"/>
                        </a:xfrm>
                        <a:prstGeom prst="rect">
                          <a:avLst/>
                        </a:prstGeom>
                        <a:solidFill>
                          <a:srgbClr val="FFFFFF"/>
                        </a:solidFill>
                        <a:ln w="9525">
                          <a:solidFill>
                            <a:srgbClr val="000000"/>
                          </a:solidFill>
                          <a:miter lim="800000"/>
                          <a:headEnd/>
                          <a:tailEnd/>
                        </a:ln>
                      </wps:spPr>
                      <wps:txbx>
                        <w:txbxContent>
                          <w:p w:rsidR="008D3913" w:rsidRPr="009B2B34" w:rsidRDefault="008D3913" w:rsidP="008D3913">
                            <w:pPr>
                              <w:rPr>
                                <w:sz w:val="24"/>
                                <w:szCs w:val="24"/>
                              </w:rPr>
                            </w:pPr>
                            <w:r w:rsidRPr="009B2B34">
                              <w:rPr>
                                <w:sz w:val="24"/>
                                <w:szCs w:val="24"/>
                              </w:rPr>
                              <w:t>Миллий мудофа бош</w:t>
                            </w:r>
                            <w:r w:rsidRPr="009B2B34">
                              <w:rPr>
                                <w:sz w:val="24"/>
                                <w:szCs w:val="24"/>
                                <w:lang w:val="uz-Cyrl-UZ"/>
                              </w:rPr>
                              <w:t>қ</w:t>
                            </w:r>
                            <w:r w:rsidRPr="009B2B34">
                              <w:rPr>
                                <w:sz w:val="24"/>
                                <w:szCs w:val="24"/>
                              </w:rPr>
                              <w:t>армаси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30" style="position:absolute;margin-left:-27pt;margin-top:215.1pt;width:81pt;height:6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">
                <v:textbox>
                  <w:txbxContent>
                    <w:p w:rsidR="008D3913" w:rsidRPr="009B2B34" w:rsidRDefault="008D3913" w:rsidP="008D3913">
                      <w:pPr>
                        <w:rPr>
                          <w:sz w:val="24"/>
                          <w:szCs w:val="24"/>
                        </w:rPr>
                      </w:pPr>
                      <w:r w:rsidRPr="009B2B34">
                        <w:rPr>
                          <w:sz w:val="24"/>
                          <w:szCs w:val="24"/>
                        </w:rPr>
                        <w:t>Миллий мудофа бош</w:t>
                      </w:r>
                      <w:r w:rsidRPr="009B2B34">
                        <w:rPr>
                          <w:sz w:val="24"/>
                          <w:szCs w:val="24"/>
                          <w:lang w:val="uz-Cyrl-UZ"/>
                        </w:rPr>
                        <w:t>қ</w:t>
                      </w:r>
                      <w:r w:rsidRPr="009B2B34">
                        <w:rPr>
                          <w:sz w:val="24"/>
                          <w:szCs w:val="24"/>
                        </w:rPr>
                        <w:t>армаси</w:t>
                      </w:r>
                    </w:p>
                  </w:txbxContent>
                </v:textbox>
              </v:rect>
            </w:pict>
          </mc:Fallback>
        </mc:AlternateContent>
      </w:r>
      <w:r>
        <w:rPr>
          <w:noProof/>
          <w:sz w:val="24"/>
          <w:szCs w:val="24"/>
          <w:lang w:val="en-US" w:eastAsia="en-US"/>
        </w:rPr>
        <mc:AlternateContent>
          <mc:Choice Requires="wps">
            <w:drawing>
              <wp:anchor distT="0" distB="0" distL="114300" distR="114300" simplePos="0" relativeHeight="251664384" behindDoc="0" locked="0" layoutInCell="1" allowOverlap="1">
                <wp:simplePos x="0" y="0"/>
                <wp:positionH relativeFrom="column">
                  <wp:posOffset>1028700</wp:posOffset>
                </wp:positionH>
                <wp:positionV relativeFrom="paragraph">
                  <wp:posOffset>2731770</wp:posOffset>
                </wp:positionV>
                <wp:extent cx="1028700" cy="800100"/>
                <wp:effectExtent l="5080" t="13335" r="13970" b="571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00100"/>
                        </a:xfrm>
                        <a:prstGeom prst="rect">
                          <a:avLst/>
                        </a:prstGeom>
                        <a:solidFill>
                          <a:srgbClr val="FFFFFF"/>
                        </a:solidFill>
                        <a:ln w="9525">
                          <a:solidFill>
                            <a:srgbClr val="000000"/>
                          </a:solidFill>
                          <a:miter lim="800000"/>
                          <a:headEnd/>
                          <a:tailEnd/>
                        </a:ln>
                      </wps:spPr>
                      <wps:txbx>
                        <w:txbxContent>
                          <w:p w:rsidR="008D3913" w:rsidRPr="009B2B34" w:rsidRDefault="008D3913" w:rsidP="008D3913">
                            <w:pPr>
                              <w:rPr>
                                <w:sz w:val="24"/>
                                <w:szCs w:val="24"/>
                              </w:rPr>
                            </w:pPr>
                            <w:r w:rsidRPr="009B2B34">
                              <w:rPr>
                                <w:sz w:val="24"/>
                                <w:szCs w:val="24"/>
                              </w:rPr>
                              <w:t>Молия вазирлиги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31" style="position:absolute;margin-left:81pt;margin-top:215.1pt;width:81pt;height:6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">
                <v:textbox>
                  <w:txbxContent>
                    <w:p w:rsidR="008D3913" w:rsidRPr="009B2B34" w:rsidRDefault="008D3913" w:rsidP="008D3913">
                      <w:pPr>
                        <w:rPr>
                          <w:sz w:val="24"/>
                          <w:szCs w:val="24"/>
                        </w:rPr>
                      </w:pPr>
                      <w:r w:rsidRPr="009B2B34">
                        <w:rPr>
                          <w:sz w:val="24"/>
                          <w:szCs w:val="24"/>
                        </w:rPr>
                        <w:t>Молия вазирлиги</w:t>
                      </w:r>
                    </w:p>
                  </w:txbxContent>
                </v:textbox>
              </v:rect>
            </w:pict>
          </mc:Fallback>
        </mc:AlternateContent>
      </w:r>
      <w:r>
        <w:rPr>
          <w:noProof/>
          <w:sz w:val="24"/>
          <w:szCs w:val="24"/>
          <w:lang w:val="en-US" w:eastAsia="en-US"/>
        </w:rPr>
        <mc:AlternateContent>
          <mc:Choice Requires="wps">
            <w:drawing>
              <wp:anchor distT="0" distB="0" distL="114300" distR="114300" simplePos="0" relativeHeight="251665408" behindDoc="0" locked="0" layoutInCell="1" allowOverlap="1">
                <wp:simplePos x="0" y="0"/>
                <wp:positionH relativeFrom="column">
                  <wp:posOffset>2400300</wp:posOffset>
                </wp:positionH>
                <wp:positionV relativeFrom="paragraph">
                  <wp:posOffset>2731770</wp:posOffset>
                </wp:positionV>
                <wp:extent cx="1143000" cy="800100"/>
                <wp:effectExtent l="5080" t="13335" r="13970" b="571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800100"/>
                        </a:xfrm>
                        <a:prstGeom prst="rect">
                          <a:avLst/>
                        </a:prstGeom>
                        <a:solidFill>
                          <a:srgbClr val="FFFFFF"/>
                        </a:solidFill>
                        <a:ln w="9525">
                          <a:solidFill>
                            <a:srgbClr val="000000"/>
                          </a:solidFill>
                          <a:miter lim="800000"/>
                          <a:headEnd/>
                          <a:tailEnd/>
                        </a:ln>
                      </wps:spPr>
                      <wps:txbx>
                        <w:txbxContent>
                          <w:p w:rsidR="008D3913" w:rsidRPr="009B2B34" w:rsidRDefault="008D3913" w:rsidP="008D3913">
                            <w:pPr>
                              <w:rPr>
                                <w:sz w:val="24"/>
                                <w:szCs w:val="24"/>
                              </w:rPr>
                            </w:pPr>
                            <w:r w:rsidRPr="009B2B34">
                              <w:rPr>
                                <w:sz w:val="24"/>
                                <w:szCs w:val="24"/>
                              </w:rPr>
                              <w:t>Таш</w:t>
                            </w:r>
                            <w:r w:rsidRPr="009B2B34">
                              <w:rPr>
                                <w:sz w:val="24"/>
                                <w:szCs w:val="24"/>
                                <w:lang w:val="uz-Cyrl-UZ"/>
                              </w:rPr>
                              <w:t>қ</w:t>
                            </w:r>
                            <w:r w:rsidRPr="009B2B34">
                              <w:rPr>
                                <w:sz w:val="24"/>
                                <w:szCs w:val="24"/>
                              </w:rPr>
                              <w:t>и савдо ва саноат  вазирлиги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32" style="position:absolute;margin-left:189pt;margin-top:215.1pt;width:90pt;height:6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">
                <v:textbox>
                  <w:txbxContent>
                    <w:p w:rsidR="008D3913" w:rsidRPr="009B2B34" w:rsidRDefault="008D3913" w:rsidP="008D3913">
                      <w:pPr>
                        <w:rPr>
                          <w:sz w:val="24"/>
                          <w:szCs w:val="24"/>
                        </w:rPr>
                      </w:pPr>
                      <w:r w:rsidRPr="009B2B34">
                        <w:rPr>
                          <w:sz w:val="24"/>
                          <w:szCs w:val="24"/>
                        </w:rPr>
                        <w:t>Таш</w:t>
                      </w:r>
                      <w:r w:rsidRPr="009B2B34">
                        <w:rPr>
                          <w:sz w:val="24"/>
                          <w:szCs w:val="24"/>
                          <w:lang w:val="uz-Cyrl-UZ"/>
                        </w:rPr>
                        <w:t>қ</w:t>
                      </w:r>
                      <w:r w:rsidRPr="009B2B34">
                        <w:rPr>
                          <w:sz w:val="24"/>
                          <w:szCs w:val="24"/>
                        </w:rPr>
                        <w:t>и савдо ва саноат  вазирлиги</w:t>
                      </w:r>
                    </w:p>
                  </w:txbxContent>
                </v:textbox>
              </v:rect>
            </w:pict>
          </mc:Fallback>
        </mc:AlternateContent>
      </w:r>
      <w:r>
        <w:rPr>
          <w:noProof/>
          <w:sz w:val="24"/>
          <w:szCs w:val="24"/>
          <w:lang w:val="en-US" w:eastAsia="en-US"/>
        </w:rPr>
        <mc:AlternateContent>
          <mc:Choice Requires="wps">
            <w:drawing>
              <wp:anchor distT="0" distB="0" distL="114300" distR="114300" simplePos="0" relativeHeight="251667456" behindDoc="0" locked="0" layoutInCell="1" allowOverlap="1">
                <wp:simplePos x="0" y="0"/>
                <wp:positionH relativeFrom="column">
                  <wp:posOffset>5143500</wp:posOffset>
                </wp:positionH>
                <wp:positionV relativeFrom="paragraph">
                  <wp:posOffset>2846070</wp:posOffset>
                </wp:positionV>
                <wp:extent cx="1028700" cy="800100"/>
                <wp:effectExtent l="5080" t="13335" r="13970" b="5715"/>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028700" cy="800100"/>
                        </a:xfrm>
                        <a:prstGeom prst="rect">
                          <a:avLst/>
                        </a:prstGeom>
                        <a:solidFill>
                          <a:srgbClr val="FFFFFF"/>
                        </a:solidFill>
                        <a:ln w="9525">
                          <a:solidFill>
                            <a:srgbClr val="000000"/>
                          </a:solidFill>
                          <a:miter lim="800000"/>
                          <a:headEnd/>
                          <a:tailEnd/>
                        </a:ln>
                      </wps:spPr>
                      <wps:txbx>
                        <w:txbxContent>
                          <w:p w:rsidR="008D3913" w:rsidRPr="009B2B34" w:rsidRDefault="008D3913" w:rsidP="008D3913">
                            <w:pPr>
                              <w:rPr>
                                <w:sz w:val="24"/>
                                <w:szCs w:val="24"/>
                              </w:rPr>
                            </w:pPr>
                            <w:r w:rsidRPr="009B2B34">
                              <w:rPr>
                                <w:sz w:val="24"/>
                                <w:szCs w:val="24"/>
                              </w:rPr>
                              <w:t>Таълим вазирлиги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33" style="position:absolute;margin-left:405pt;margin-top:224.1pt;width:81pt;height:63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">
                <v:textbox>
                  <w:txbxContent>
                    <w:p w:rsidR="008D3913" w:rsidRPr="009B2B34" w:rsidRDefault="008D3913" w:rsidP="008D3913">
                      <w:pPr>
                        <w:rPr>
                          <w:sz w:val="24"/>
                          <w:szCs w:val="24"/>
                        </w:rPr>
                      </w:pPr>
                      <w:r w:rsidRPr="009B2B34">
                        <w:rPr>
                          <w:sz w:val="24"/>
                          <w:szCs w:val="24"/>
                        </w:rPr>
                        <w:t>Таълим вазирлиги</w:t>
                      </w:r>
                    </w:p>
                  </w:txbxContent>
                </v:textbox>
              </v:rect>
            </w:pict>
          </mc:Fallback>
        </mc:AlternateContent>
      </w:r>
      <w:r>
        <w:rPr>
          <w:noProof/>
          <w:sz w:val="24"/>
          <w:szCs w:val="24"/>
          <w:lang w:val="en-US" w:eastAsia="en-US"/>
        </w:rPr>
        <mc:AlternateContent>
          <mc:Choice Requires="wps">
            <w:drawing>
              <wp:anchor distT="0" distB="0" distL="114300" distR="114300" simplePos="0" relativeHeight="251669504" behindDoc="0" locked="0" layoutInCell="1" allowOverlap="1">
                <wp:simplePos x="0" y="0"/>
                <wp:positionH relativeFrom="column">
                  <wp:posOffset>457200</wp:posOffset>
                </wp:positionH>
                <wp:positionV relativeFrom="paragraph">
                  <wp:posOffset>331470</wp:posOffset>
                </wp:positionV>
                <wp:extent cx="1028700" cy="0"/>
                <wp:effectExtent l="5080" t="13335" r="13970" b="571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26.1pt" to="117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"/>
            </w:pict>
          </mc:Fallback>
        </mc:AlternateContent>
      </w:r>
      <w:r>
        <w:rPr>
          <w:noProof/>
          <w:sz w:val="24"/>
          <w:szCs w:val="24"/>
          <w:lang w:val="en-US" w:eastAsia="en-US"/>
        </w:rPr>
        <mc:AlternateContent>
          <mc:Choice Requires="wps">
            <w:drawing>
              <wp:anchor distT="0" distB="0" distL="114300" distR="114300" simplePos="0" relativeHeight="251670528" behindDoc="0" locked="0" layoutInCell="1" allowOverlap="1">
                <wp:simplePos x="0" y="0"/>
                <wp:positionH relativeFrom="column">
                  <wp:posOffset>457200</wp:posOffset>
                </wp:positionH>
                <wp:positionV relativeFrom="paragraph">
                  <wp:posOffset>331470</wp:posOffset>
                </wp:positionV>
                <wp:extent cx="0" cy="800100"/>
                <wp:effectExtent l="5080" t="13335" r="13970" b="5715"/>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26.1pt" to="36pt,8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"/>
            </w:pict>
          </mc:Fallback>
        </mc:AlternateContent>
      </w:r>
      <w:r>
        <w:rPr>
          <w:noProof/>
          <w:sz w:val="24"/>
          <w:szCs w:val="24"/>
          <w:lang w:val="en-US" w:eastAsia="en-US"/>
        </w:rPr>
        <mc:AlternateContent>
          <mc:Choice Requires="wps">
            <w:drawing>
              <wp:anchor distT="0" distB="0" distL="114300" distR="114300" simplePos="0" relativeHeight="251671552" behindDoc="0" locked="0" layoutInCell="1" allowOverlap="1">
                <wp:simplePos x="0" y="0"/>
                <wp:positionH relativeFrom="column">
                  <wp:posOffset>1257300</wp:posOffset>
                </wp:positionH>
                <wp:positionV relativeFrom="paragraph">
                  <wp:posOffset>1588770</wp:posOffset>
                </wp:positionV>
                <wp:extent cx="342900" cy="0"/>
                <wp:effectExtent l="5080" t="13335" r="13970" b="571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125.1pt" to="126pt,12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"/>
            </w:pict>
          </mc:Fallback>
        </mc:AlternateContent>
      </w:r>
      <w:r>
        <w:rPr>
          <w:noProof/>
          <w:sz w:val="24"/>
          <w:szCs w:val="24"/>
          <w:lang w:val="en-US" w:eastAsia="en-US"/>
        </w:rPr>
        <mc:AlternateContent>
          <mc:Choice Requires="wps">
            <w:drawing>
              <wp:anchor distT="0" distB="0" distL="114300" distR="114300" simplePos="0" relativeHeight="251672576" behindDoc="0" locked="0" layoutInCell="1" allowOverlap="1">
                <wp:simplePos x="0" y="0"/>
                <wp:positionH relativeFrom="column">
                  <wp:posOffset>3886200</wp:posOffset>
                </wp:positionH>
                <wp:positionV relativeFrom="paragraph">
                  <wp:posOffset>331470</wp:posOffset>
                </wp:positionV>
                <wp:extent cx="1257300" cy="0"/>
                <wp:effectExtent l="5080" t="13335" r="13970" b="571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26.1pt" to="405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"/>
            </w:pict>
          </mc:Fallback>
        </mc:AlternateContent>
      </w:r>
      <w:r>
        <w:rPr>
          <w:noProof/>
          <w:sz w:val="24"/>
          <w:szCs w:val="24"/>
          <w:lang w:val="en-US" w:eastAsia="en-US"/>
        </w:rPr>
        <mc:AlternateContent>
          <mc:Choice Requires="wps">
            <w:drawing>
              <wp:anchor distT="0" distB="0" distL="114300" distR="114300" simplePos="0" relativeHeight="251673600" behindDoc="0" locked="0" layoutInCell="1" allowOverlap="1">
                <wp:simplePos x="0" y="0"/>
                <wp:positionH relativeFrom="column">
                  <wp:posOffset>5143500</wp:posOffset>
                </wp:positionH>
                <wp:positionV relativeFrom="paragraph">
                  <wp:posOffset>331470</wp:posOffset>
                </wp:positionV>
                <wp:extent cx="0" cy="914400"/>
                <wp:effectExtent l="5080" t="13335" r="13970" b="571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26.1pt" to="405pt,9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"/>
            </w:pict>
          </mc:Fallback>
        </mc:AlternateContent>
      </w:r>
      <w:r>
        <w:rPr>
          <w:noProof/>
          <w:sz w:val="24"/>
          <w:szCs w:val="24"/>
          <w:lang w:val="en-US" w:eastAsia="en-US"/>
        </w:rPr>
        <mc:AlternateContent>
          <mc:Choice Requires="wps">
            <w:drawing>
              <wp:anchor distT="0" distB="0" distL="114300" distR="114300" simplePos="0" relativeHeight="251674624" behindDoc="0" locked="0" layoutInCell="1" allowOverlap="1">
                <wp:simplePos x="0" y="0"/>
                <wp:positionH relativeFrom="column">
                  <wp:posOffset>3086100</wp:posOffset>
                </wp:positionH>
                <wp:positionV relativeFrom="paragraph">
                  <wp:posOffset>674370</wp:posOffset>
                </wp:positionV>
                <wp:extent cx="0" cy="2057400"/>
                <wp:effectExtent l="5080" t="13335" r="13970" b="571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57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53.1pt" to="243pt,2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"/>
            </w:pict>
          </mc:Fallback>
        </mc:AlternateContent>
      </w:r>
      <w:r>
        <w:rPr>
          <w:noProof/>
          <w:sz w:val="24"/>
          <w:szCs w:val="24"/>
          <w:lang w:val="en-US" w:eastAsia="en-US"/>
        </w:rPr>
        <mc:AlternateContent>
          <mc:Choice Requires="wps">
            <w:drawing>
              <wp:anchor distT="0" distB="0" distL="114300" distR="114300" simplePos="0" relativeHeight="251675648" behindDoc="0" locked="0" layoutInCell="1" allowOverlap="1">
                <wp:simplePos x="0" y="0"/>
                <wp:positionH relativeFrom="column">
                  <wp:posOffset>3086100</wp:posOffset>
                </wp:positionH>
                <wp:positionV relativeFrom="paragraph">
                  <wp:posOffset>2503170</wp:posOffset>
                </wp:positionV>
                <wp:extent cx="2514600" cy="0"/>
                <wp:effectExtent l="5080" t="13335" r="13970" b="571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97.1pt" to="441pt,19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"/>
            </w:pict>
          </mc:Fallback>
        </mc:AlternateContent>
      </w:r>
      <w:r>
        <w:rPr>
          <w:noProof/>
          <w:sz w:val="24"/>
          <w:szCs w:val="24"/>
          <w:lang w:val="en-US" w:eastAsia="en-US"/>
        </w:rPr>
        <mc:AlternateContent>
          <mc:Choice Requires="wps">
            <w:drawing>
              <wp:anchor distT="0" distB="0" distL="114300" distR="114300" simplePos="0" relativeHeight="251676672" behindDoc="0" locked="0" layoutInCell="1" allowOverlap="1">
                <wp:simplePos x="0" y="0"/>
                <wp:positionH relativeFrom="column">
                  <wp:posOffset>114300</wp:posOffset>
                </wp:positionH>
                <wp:positionV relativeFrom="paragraph">
                  <wp:posOffset>2503170</wp:posOffset>
                </wp:positionV>
                <wp:extent cx="2971800" cy="0"/>
                <wp:effectExtent l="5080" t="13335" r="13970" b="571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71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97.1pt" to="243pt,19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"/>
            </w:pict>
          </mc:Fallback>
        </mc:AlternateContent>
      </w:r>
      <w:r>
        <w:rPr>
          <w:noProof/>
          <w:sz w:val="24"/>
          <w:szCs w:val="24"/>
          <w:lang w:val="en-US" w:eastAsia="en-US"/>
        </w:rPr>
        <mc:AlternateContent>
          <mc:Choice Requires="wps">
            <w:drawing>
              <wp:anchor distT="0" distB="0" distL="114300" distR="114300" simplePos="0" relativeHeight="251677696" behindDoc="0" locked="0" layoutInCell="1" allowOverlap="1">
                <wp:simplePos x="0" y="0"/>
                <wp:positionH relativeFrom="column">
                  <wp:posOffset>114300</wp:posOffset>
                </wp:positionH>
                <wp:positionV relativeFrom="paragraph">
                  <wp:posOffset>2503170</wp:posOffset>
                </wp:positionV>
                <wp:extent cx="0" cy="228600"/>
                <wp:effectExtent l="5080" t="13335" r="13970" b="571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97.1pt" to="9pt,2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"/>
            </w:pict>
          </mc:Fallback>
        </mc:AlternateContent>
      </w:r>
      <w:r>
        <w:rPr>
          <w:noProof/>
          <w:sz w:val="24"/>
          <w:szCs w:val="24"/>
          <w:lang w:val="en-US" w:eastAsia="en-US"/>
        </w:rPr>
        <mc:AlternateContent>
          <mc:Choice Requires="wps">
            <w:drawing>
              <wp:anchor distT="0" distB="0" distL="114300" distR="114300" simplePos="0" relativeHeight="251678720" behindDoc="0" locked="0" layoutInCell="1" allowOverlap="1">
                <wp:simplePos x="0" y="0"/>
                <wp:positionH relativeFrom="column">
                  <wp:posOffset>1485900</wp:posOffset>
                </wp:positionH>
                <wp:positionV relativeFrom="paragraph">
                  <wp:posOffset>2503170</wp:posOffset>
                </wp:positionV>
                <wp:extent cx="0" cy="228600"/>
                <wp:effectExtent l="5080" t="13335" r="13970" b="571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197.1pt" to="117pt,2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"/>
            </w:pict>
          </mc:Fallback>
        </mc:AlternateContent>
      </w:r>
      <w:r>
        <w:rPr>
          <w:noProof/>
          <w:sz w:val="24"/>
          <w:szCs w:val="24"/>
          <w:lang w:val="en-US" w:eastAsia="en-US"/>
        </w:rPr>
        <mc:AlternateContent>
          <mc:Choice Requires="wps">
            <w:drawing>
              <wp:anchor distT="0" distB="0" distL="114300" distR="114300" simplePos="0" relativeHeight="251680768" behindDoc="0" locked="0" layoutInCell="1" allowOverlap="1">
                <wp:simplePos x="0" y="0"/>
                <wp:positionH relativeFrom="column">
                  <wp:posOffset>5600700</wp:posOffset>
                </wp:positionH>
                <wp:positionV relativeFrom="paragraph">
                  <wp:posOffset>2503170</wp:posOffset>
                </wp:positionV>
                <wp:extent cx="0" cy="342900"/>
                <wp:effectExtent l="5080" t="13335" r="13970" b="571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1pt,197.1pt" to="441pt,2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"/>
            </w:pict>
          </mc:Fallback>
        </mc:AlternateContent>
      </w:r>
    </w:p>
    <w:p w:rsidR="008D3913" w:rsidRPr="00A54402" w:rsidRDefault="008D3913" w:rsidP="008D3913">
      <w:pPr>
        <w:spacing w:line="360" w:lineRule="auto"/>
        <w:rPr>
          <w:sz w:val="24"/>
          <w:szCs w:val="24"/>
        </w:rPr>
      </w:pPr>
    </w:p>
    <w:p w:rsidR="008D3913" w:rsidRPr="00A54402" w:rsidRDefault="008D3913" w:rsidP="008D3913">
      <w:pPr>
        <w:spacing w:line="360" w:lineRule="auto"/>
        <w:rPr>
          <w:sz w:val="24"/>
          <w:szCs w:val="24"/>
        </w:rPr>
      </w:pPr>
    </w:p>
    <w:p w:rsidR="008D3913" w:rsidRPr="00A54402" w:rsidRDefault="008D3913" w:rsidP="008D3913">
      <w:pPr>
        <w:spacing w:line="360" w:lineRule="auto"/>
        <w:rPr>
          <w:sz w:val="24"/>
          <w:szCs w:val="24"/>
        </w:rPr>
      </w:pPr>
    </w:p>
    <w:p w:rsidR="008D3913" w:rsidRPr="00A54402" w:rsidRDefault="008D3913" w:rsidP="008D3913">
      <w:pPr>
        <w:spacing w:line="360" w:lineRule="auto"/>
        <w:rPr>
          <w:sz w:val="24"/>
          <w:szCs w:val="24"/>
        </w:rPr>
      </w:pPr>
    </w:p>
    <w:p w:rsidR="008D3913" w:rsidRPr="00A54402" w:rsidRDefault="008D3913" w:rsidP="008D3913">
      <w:pPr>
        <w:spacing w:line="360" w:lineRule="auto"/>
        <w:rPr>
          <w:sz w:val="24"/>
          <w:szCs w:val="24"/>
        </w:rPr>
      </w:pPr>
    </w:p>
    <w:p w:rsidR="008D3913" w:rsidRPr="00A54402" w:rsidRDefault="008D3913" w:rsidP="008D3913">
      <w:pPr>
        <w:spacing w:line="360" w:lineRule="auto"/>
        <w:rPr>
          <w:sz w:val="24"/>
          <w:szCs w:val="24"/>
        </w:rPr>
      </w:pPr>
    </w:p>
    <w:p w:rsidR="008D3913" w:rsidRPr="00A54402" w:rsidRDefault="008D3913" w:rsidP="008D3913">
      <w:pPr>
        <w:spacing w:line="360" w:lineRule="auto"/>
        <w:rPr>
          <w:sz w:val="24"/>
          <w:szCs w:val="24"/>
        </w:rPr>
      </w:pPr>
    </w:p>
    <w:p w:rsidR="008D3913" w:rsidRPr="00A54402" w:rsidRDefault="008D3913" w:rsidP="008D3913">
      <w:pPr>
        <w:tabs>
          <w:tab w:val="left" w:pos="1440"/>
        </w:tabs>
        <w:spacing w:line="360" w:lineRule="auto"/>
        <w:rPr>
          <w:sz w:val="24"/>
          <w:szCs w:val="24"/>
        </w:rPr>
      </w:pPr>
      <w:r w:rsidRPr="00A54402">
        <w:rPr>
          <w:sz w:val="24"/>
          <w:szCs w:val="24"/>
        </w:rPr>
        <w:tab/>
      </w:r>
    </w:p>
    <w:p w:rsidR="008D3913" w:rsidRPr="00A54402" w:rsidRDefault="008D3913" w:rsidP="008D3913">
      <w:pPr>
        <w:tabs>
          <w:tab w:val="left" w:pos="1440"/>
        </w:tabs>
        <w:spacing w:line="360" w:lineRule="auto"/>
        <w:rPr>
          <w:sz w:val="24"/>
          <w:szCs w:val="24"/>
        </w:rPr>
      </w:pPr>
      <w:r>
        <w:rPr>
          <w:noProof/>
          <w:sz w:val="24"/>
          <w:szCs w:val="24"/>
          <w:lang w:val="en-US" w:eastAsia="en-US"/>
        </w:rPr>
        <mc:AlternateContent>
          <mc:Choice Requires="wps">
            <w:drawing>
              <wp:anchor distT="0" distB="0" distL="114300" distR="114300" simplePos="0" relativeHeight="251679744" behindDoc="0" locked="0" layoutInCell="1" allowOverlap="1">
                <wp:simplePos x="0" y="0"/>
                <wp:positionH relativeFrom="column">
                  <wp:posOffset>4343400</wp:posOffset>
                </wp:positionH>
                <wp:positionV relativeFrom="paragraph">
                  <wp:posOffset>80010</wp:posOffset>
                </wp:positionV>
                <wp:extent cx="0" cy="342900"/>
                <wp:effectExtent l="5080" t="12700" r="13970" b="63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6.3pt" to="342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"/>
            </w:pict>
          </mc:Fallback>
        </mc:AlternateContent>
      </w:r>
    </w:p>
    <w:p w:rsidR="008D3913" w:rsidRPr="00A54402" w:rsidRDefault="008D3913" w:rsidP="008D3913">
      <w:pPr>
        <w:tabs>
          <w:tab w:val="left" w:pos="1440"/>
        </w:tabs>
        <w:spacing w:line="360" w:lineRule="auto"/>
        <w:rPr>
          <w:sz w:val="24"/>
          <w:szCs w:val="24"/>
        </w:rPr>
      </w:pPr>
      <w:r>
        <w:rPr>
          <w:noProof/>
          <w:sz w:val="24"/>
          <w:szCs w:val="24"/>
          <w:lang w:val="en-US" w:eastAsia="en-US"/>
        </w:rPr>
        <mc:AlternateContent>
          <mc:Choice Requires="wps">
            <w:drawing>
              <wp:anchor distT="0" distB="0" distL="114300" distR="114300" simplePos="0" relativeHeight="251666432" behindDoc="0" locked="0" layoutInCell="1" allowOverlap="1">
                <wp:simplePos x="0" y="0"/>
                <wp:positionH relativeFrom="column">
                  <wp:posOffset>4000500</wp:posOffset>
                </wp:positionH>
                <wp:positionV relativeFrom="paragraph">
                  <wp:posOffset>160020</wp:posOffset>
                </wp:positionV>
                <wp:extent cx="1028700" cy="800100"/>
                <wp:effectExtent l="5080" t="12700" r="13970" b="635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800100"/>
                        </a:xfrm>
                        <a:prstGeom prst="rect">
                          <a:avLst/>
                        </a:prstGeom>
                        <a:solidFill>
                          <a:srgbClr val="FFFFFF"/>
                        </a:solidFill>
                        <a:ln w="9525">
                          <a:solidFill>
                            <a:srgbClr val="000000"/>
                          </a:solidFill>
                          <a:miter lim="800000"/>
                          <a:headEnd/>
                          <a:tailEnd/>
                        </a:ln>
                      </wps:spPr>
                      <wps:txbx>
                        <w:txbxContent>
                          <w:p w:rsidR="008D3913" w:rsidRPr="009B2B34" w:rsidRDefault="008D3913" w:rsidP="008D3913">
                            <w:pPr>
                              <w:rPr>
                                <w:sz w:val="24"/>
                                <w:szCs w:val="24"/>
                              </w:rPr>
                            </w:pPr>
                            <w:r w:rsidRPr="009B2B34">
                              <w:rPr>
                                <w:sz w:val="24"/>
                                <w:szCs w:val="24"/>
                              </w:rPr>
                              <w:t>Япония савдо комиссияси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34" style="position:absolute;margin-left:315pt;margin-top:12.6pt;width:81pt;height:6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">
                <v:textbox>
                  <w:txbxContent>
                    <w:p w:rsidR="008D3913" w:rsidRPr="009B2B34" w:rsidRDefault="008D3913" w:rsidP="008D3913">
                      <w:pPr>
                        <w:rPr>
                          <w:sz w:val="24"/>
                          <w:szCs w:val="24"/>
                        </w:rPr>
                      </w:pPr>
                      <w:r w:rsidRPr="009B2B34">
                        <w:rPr>
                          <w:sz w:val="24"/>
                          <w:szCs w:val="24"/>
                        </w:rPr>
                        <w:t>Япония савдо комиссияси</w:t>
                      </w:r>
                    </w:p>
                  </w:txbxContent>
                </v:textbox>
              </v:rect>
            </w:pict>
          </mc:Fallback>
        </mc:AlternateContent>
      </w:r>
    </w:p>
    <w:p w:rsidR="008D3913" w:rsidRPr="00A54402" w:rsidRDefault="008D3913" w:rsidP="008D3913">
      <w:pPr>
        <w:tabs>
          <w:tab w:val="left" w:pos="1440"/>
        </w:tabs>
        <w:spacing w:line="360" w:lineRule="auto"/>
        <w:rPr>
          <w:sz w:val="24"/>
          <w:szCs w:val="24"/>
        </w:rPr>
      </w:pPr>
    </w:p>
    <w:p w:rsidR="008D3913" w:rsidRPr="00A54402" w:rsidRDefault="008D3913" w:rsidP="008D3913">
      <w:pPr>
        <w:tabs>
          <w:tab w:val="left" w:pos="1440"/>
        </w:tabs>
        <w:spacing w:line="360" w:lineRule="auto"/>
        <w:rPr>
          <w:sz w:val="24"/>
          <w:szCs w:val="24"/>
        </w:rPr>
      </w:pPr>
    </w:p>
    <w:p w:rsidR="008D3913" w:rsidRPr="00A54402" w:rsidRDefault="008D3913" w:rsidP="008D3913">
      <w:pPr>
        <w:tabs>
          <w:tab w:val="left" w:pos="1440"/>
        </w:tabs>
        <w:spacing w:line="360" w:lineRule="auto"/>
        <w:rPr>
          <w:sz w:val="24"/>
          <w:szCs w:val="24"/>
        </w:rPr>
      </w:pPr>
      <w:r>
        <w:rPr>
          <w:noProof/>
          <w:sz w:val="24"/>
          <w:szCs w:val="24"/>
          <w:lang w:val="en-US" w:eastAsia="en-US"/>
        </w:rPr>
        <mc:AlternateContent>
          <mc:Choice Requires="wps">
            <w:drawing>
              <wp:anchor distT="0" distB="0" distL="114300" distR="114300" simplePos="0" relativeHeight="251681792" behindDoc="0" locked="0" layoutInCell="1" allowOverlap="1">
                <wp:simplePos x="0" y="0"/>
                <wp:positionH relativeFrom="column">
                  <wp:posOffset>3086100</wp:posOffset>
                </wp:positionH>
                <wp:positionV relativeFrom="paragraph">
                  <wp:posOffset>172085</wp:posOffset>
                </wp:positionV>
                <wp:extent cx="0" cy="30480"/>
                <wp:effectExtent l="5080" t="13335" r="13970" b="1333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3.55pt" to="243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"/>
            </w:pict>
          </mc:Fallback>
        </mc:AlternateContent>
      </w:r>
    </w:p>
    <w:p w:rsidR="008D3913" w:rsidRDefault="008D3913" w:rsidP="008D3913">
      <w:pPr>
        <w:tabs>
          <w:tab w:val="left" w:pos="1440"/>
        </w:tabs>
        <w:spacing w:line="360" w:lineRule="auto"/>
        <w:rPr>
          <w:sz w:val="24"/>
          <w:szCs w:val="24"/>
          <w:lang w:val="uz-Cyrl-UZ"/>
        </w:rPr>
      </w:pPr>
      <w:r>
        <w:rPr>
          <w:noProof/>
          <w:sz w:val="24"/>
          <w:szCs w:val="24"/>
          <w:lang w:val="en-US" w:eastAsia="en-US"/>
        </w:rPr>
        <mc:AlternateContent>
          <mc:Choice Requires="wps">
            <w:drawing>
              <wp:anchor distT="0" distB="0" distL="114300" distR="114300" simplePos="0" relativeHeight="251668480" behindDoc="0" locked="0" layoutInCell="1" allowOverlap="1">
                <wp:simplePos x="0" y="0"/>
                <wp:positionH relativeFrom="column">
                  <wp:posOffset>2171700</wp:posOffset>
                </wp:positionH>
                <wp:positionV relativeFrom="paragraph">
                  <wp:posOffset>23495</wp:posOffset>
                </wp:positionV>
                <wp:extent cx="1828800" cy="685800"/>
                <wp:effectExtent l="5080" t="13335" r="13970" b="571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685800"/>
                        </a:xfrm>
                        <a:prstGeom prst="rect">
                          <a:avLst/>
                        </a:prstGeom>
                        <a:solidFill>
                          <a:srgbClr val="FFFFFF"/>
                        </a:solidFill>
                        <a:ln w="9525">
                          <a:solidFill>
                            <a:srgbClr val="000000"/>
                          </a:solidFill>
                          <a:miter lim="800000"/>
                          <a:headEnd/>
                          <a:tailEnd/>
                        </a:ln>
                      </wps:spPr>
                      <wps:txbx>
                        <w:txbxContent>
                          <w:p w:rsidR="008D3913" w:rsidRPr="009B2B34" w:rsidRDefault="008D3913" w:rsidP="008D3913">
                            <w:pPr>
                              <w:rPr>
                                <w:sz w:val="24"/>
                                <w:szCs w:val="24"/>
                              </w:rPr>
                            </w:pPr>
                            <w:r w:rsidRPr="009B2B34">
                              <w:rPr>
                                <w:sz w:val="24"/>
                                <w:szCs w:val="24"/>
                              </w:rPr>
                              <w:t xml:space="preserve">Саноат технологияларининг </w:t>
                            </w:r>
                          </w:p>
                          <w:p w:rsidR="008D3913" w:rsidRPr="009B2B34" w:rsidRDefault="008D3913" w:rsidP="008D3913">
                            <w:pPr>
                              <w:rPr>
                                <w:sz w:val="24"/>
                                <w:szCs w:val="24"/>
                              </w:rPr>
                            </w:pPr>
                            <w:r w:rsidRPr="009B2B34">
                              <w:rPr>
                                <w:sz w:val="24"/>
                                <w:szCs w:val="24"/>
                              </w:rPr>
                              <w:t xml:space="preserve"> ассоциаси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35" style="position:absolute;margin-left:171pt;margin-top:1.85pt;width:2in;height: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">
                <v:textbox>
                  <w:txbxContent>
                    <w:p w:rsidR="008D3913" w:rsidRPr="009B2B34" w:rsidRDefault="008D3913" w:rsidP="008D3913">
                      <w:pPr>
                        <w:rPr>
                          <w:sz w:val="24"/>
                          <w:szCs w:val="24"/>
                        </w:rPr>
                      </w:pPr>
                      <w:r w:rsidRPr="009B2B34">
                        <w:rPr>
                          <w:sz w:val="24"/>
                          <w:szCs w:val="24"/>
                        </w:rPr>
                        <w:t xml:space="preserve">Саноат технологияларининг </w:t>
                      </w:r>
                    </w:p>
                    <w:p w:rsidR="008D3913" w:rsidRPr="009B2B34" w:rsidRDefault="008D3913" w:rsidP="008D3913">
                      <w:pPr>
                        <w:rPr>
                          <w:sz w:val="24"/>
                          <w:szCs w:val="24"/>
                        </w:rPr>
                      </w:pPr>
                      <w:r w:rsidRPr="009B2B34">
                        <w:rPr>
                          <w:sz w:val="24"/>
                          <w:szCs w:val="24"/>
                        </w:rPr>
                        <w:t xml:space="preserve"> ассоциаси</w:t>
                      </w:r>
                    </w:p>
                  </w:txbxContent>
                </v:textbox>
              </v:rect>
            </w:pict>
          </mc:Fallback>
        </mc:AlternateContent>
      </w:r>
    </w:p>
    <w:p w:rsidR="008D3913" w:rsidRPr="008D3913" w:rsidRDefault="008D3913" w:rsidP="008D3913">
      <w:pPr>
        <w:tabs>
          <w:tab w:val="left" w:pos="1440"/>
        </w:tabs>
        <w:spacing w:line="360" w:lineRule="auto"/>
        <w:jc w:val="both"/>
        <w:rPr>
          <w:b/>
          <w:sz w:val="24"/>
          <w:szCs w:val="24"/>
        </w:rPr>
      </w:pPr>
    </w:p>
    <w:p w:rsidR="008D3913" w:rsidRPr="008D3913" w:rsidRDefault="008D3913" w:rsidP="008D3913">
      <w:pPr>
        <w:tabs>
          <w:tab w:val="left" w:pos="1440"/>
        </w:tabs>
        <w:spacing w:line="360" w:lineRule="auto"/>
        <w:jc w:val="both"/>
        <w:rPr>
          <w:b/>
          <w:sz w:val="24"/>
          <w:szCs w:val="24"/>
        </w:rPr>
      </w:pPr>
    </w:p>
    <w:p w:rsidR="008D3913" w:rsidRPr="008D3913" w:rsidRDefault="008D3913" w:rsidP="008D3913">
      <w:pPr>
        <w:tabs>
          <w:tab w:val="left" w:pos="1440"/>
        </w:tabs>
        <w:spacing w:line="360" w:lineRule="auto"/>
        <w:jc w:val="both"/>
        <w:rPr>
          <w:b/>
          <w:sz w:val="24"/>
          <w:szCs w:val="24"/>
        </w:rPr>
      </w:pPr>
    </w:p>
    <w:p w:rsidR="008D3913" w:rsidRPr="00A54402" w:rsidRDefault="008D3913" w:rsidP="008D3913">
      <w:pPr>
        <w:tabs>
          <w:tab w:val="left" w:pos="1440"/>
        </w:tabs>
        <w:spacing w:line="360" w:lineRule="auto"/>
        <w:jc w:val="both"/>
        <w:rPr>
          <w:sz w:val="24"/>
          <w:szCs w:val="24"/>
        </w:rPr>
      </w:pPr>
      <w:r w:rsidRPr="00A54402">
        <w:rPr>
          <w:b/>
          <w:sz w:val="24"/>
          <w:szCs w:val="24"/>
        </w:rPr>
        <w:t>Расм</w:t>
      </w:r>
      <w:r w:rsidRPr="00A54402">
        <w:rPr>
          <w:b/>
          <w:sz w:val="24"/>
          <w:szCs w:val="24"/>
          <w:lang w:val="uz-Cyrl-UZ"/>
        </w:rPr>
        <w:t xml:space="preserve">- </w:t>
      </w:r>
      <w:r>
        <w:rPr>
          <w:b/>
          <w:sz w:val="24"/>
          <w:szCs w:val="24"/>
          <w:lang w:val="uz-Cyrl-UZ"/>
        </w:rPr>
        <w:t>2</w:t>
      </w:r>
      <w:r w:rsidRPr="00A54402">
        <w:rPr>
          <w:b/>
          <w:sz w:val="24"/>
          <w:szCs w:val="24"/>
          <w:lang w:val="uz-Cyrl-UZ"/>
        </w:rPr>
        <w:t>.</w:t>
      </w:r>
      <w:r w:rsidRPr="00A54402">
        <w:rPr>
          <w:b/>
          <w:sz w:val="24"/>
          <w:szCs w:val="24"/>
        </w:rPr>
        <w:t>1.</w:t>
      </w:r>
      <w:r w:rsidRPr="00A54402">
        <w:rPr>
          <w:sz w:val="24"/>
          <w:szCs w:val="24"/>
        </w:rPr>
        <w:t xml:space="preserve"> Японияда ИТС давлат томонидан бошкаришнинг ташкилий тузилиши.</w:t>
      </w:r>
    </w:p>
    <w:p w:rsidR="008D3913" w:rsidRPr="00A54402" w:rsidRDefault="008D3913" w:rsidP="008D3913">
      <w:pPr>
        <w:pStyle w:val="a3"/>
        <w:spacing w:line="360" w:lineRule="auto"/>
        <w:ind w:firstLine="708"/>
        <w:jc w:val="both"/>
        <w:rPr>
          <w:sz w:val="24"/>
          <w:szCs w:val="24"/>
        </w:rPr>
      </w:pPr>
      <w:r w:rsidRPr="00A54402">
        <w:rPr>
          <w:sz w:val="24"/>
          <w:szCs w:val="24"/>
        </w:rPr>
        <w:t xml:space="preserve">             </w:t>
      </w:r>
      <w:r w:rsidRPr="00A54402">
        <w:rPr>
          <w:sz w:val="24"/>
          <w:szCs w:val="24"/>
        </w:rPr>
        <w:tab/>
        <w:t>Японияда илмий техника сиёсати давлат томонидан бош</w:t>
      </w:r>
      <w:r w:rsidRPr="00A54402">
        <w:rPr>
          <w:sz w:val="24"/>
          <w:szCs w:val="24"/>
          <w:lang w:val="uz-Cyrl-UZ"/>
        </w:rPr>
        <w:t>қ</w:t>
      </w:r>
      <w:r w:rsidRPr="00A54402">
        <w:rPr>
          <w:sz w:val="24"/>
          <w:szCs w:val="24"/>
        </w:rPr>
        <w:t xml:space="preserve">ариш </w:t>
      </w:r>
      <w:r w:rsidRPr="00A54402">
        <w:rPr>
          <w:sz w:val="24"/>
          <w:szCs w:val="24"/>
          <w:lang w:val="uz-Cyrl-UZ"/>
        </w:rPr>
        <w:t>қ</w:t>
      </w:r>
      <w:r w:rsidRPr="00A54402">
        <w:rPr>
          <w:sz w:val="24"/>
          <w:szCs w:val="24"/>
        </w:rPr>
        <w:t>уйидаги расмда кўрсатилган. Японияда саноат ривожланиш  стратегиясини ани</w:t>
      </w:r>
      <w:r w:rsidRPr="00A54402">
        <w:rPr>
          <w:sz w:val="24"/>
          <w:szCs w:val="24"/>
          <w:lang w:val="uz-Cyrl-UZ"/>
        </w:rPr>
        <w:t>қ</w:t>
      </w:r>
      <w:r w:rsidRPr="00A54402">
        <w:rPr>
          <w:sz w:val="24"/>
          <w:szCs w:val="24"/>
        </w:rPr>
        <w:t>лашда, саноат ИТТКИ ишлаб чи</w:t>
      </w:r>
      <w:r w:rsidRPr="00A54402">
        <w:rPr>
          <w:sz w:val="24"/>
          <w:szCs w:val="24"/>
          <w:lang w:val="uz-Cyrl-UZ"/>
        </w:rPr>
        <w:t>қ</w:t>
      </w:r>
      <w:r w:rsidRPr="00A54402">
        <w:rPr>
          <w:sz w:val="24"/>
          <w:szCs w:val="24"/>
        </w:rPr>
        <w:t>аришда ва уларни ишлаб чи</w:t>
      </w:r>
      <w:r w:rsidRPr="00A54402">
        <w:rPr>
          <w:sz w:val="24"/>
          <w:szCs w:val="24"/>
          <w:lang w:val="uz-Cyrl-UZ"/>
        </w:rPr>
        <w:t>қ</w:t>
      </w:r>
      <w:r w:rsidRPr="00A54402">
        <w:rPr>
          <w:sz w:val="24"/>
          <w:szCs w:val="24"/>
        </w:rPr>
        <w:t xml:space="preserve">аришга жорий </w:t>
      </w:r>
      <w:r w:rsidRPr="00A54402">
        <w:rPr>
          <w:sz w:val="24"/>
          <w:szCs w:val="24"/>
          <w:lang w:val="uz-Cyrl-UZ"/>
        </w:rPr>
        <w:t>қ</w:t>
      </w:r>
      <w:r w:rsidRPr="00A54402">
        <w:rPr>
          <w:sz w:val="24"/>
          <w:szCs w:val="24"/>
        </w:rPr>
        <w:t>илишда  таш</w:t>
      </w:r>
      <w:r w:rsidRPr="00A54402">
        <w:rPr>
          <w:sz w:val="24"/>
          <w:szCs w:val="24"/>
          <w:lang w:val="uz-Cyrl-UZ"/>
        </w:rPr>
        <w:t>қ</w:t>
      </w:r>
      <w:r w:rsidRPr="00A54402">
        <w:rPr>
          <w:sz w:val="24"/>
          <w:szCs w:val="24"/>
        </w:rPr>
        <w:t>и савдо ва саноат вазирлиги му</w:t>
      </w:r>
      <w:r w:rsidRPr="00A54402">
        <w:rPr>
          <w:sz w:val="24"/>
          <w:szCs w:val="24"/>
          <w:lang w:val="uz-Cyrl-UZ"/>
        </w:rPr>
        <w:t>ҳ</w:t>
      </w:r>
      <w:r w:rsidRPr="00A54402">
        <w:rPr>
          <w:sz w:val="24"/>
          <w:szCs w:val="24"/>
        </w:rPr>
        <w:t>им ўрин эгаллайди.  ИТС ани</w:t>
      </w:r>
      <w:r w:rsidRPr="00A54402">
        <w:rPr>
          <w:sz w:val="24"/>
          <w:szCs w:val="24"/>
          <w:lang w:val="uz-Cyrl-UZ"/>
        </w:rPr>
        <w:t>қ</w:t>
      </w:r>
      <w:r w:rsidRPr="00A54402">
        <w:rPr>
          <w:sz w:val="24"/>
          <w:szCs w:val="24"/>
        </w:rPr>
        <w:t xml:space="preserve"> йўналишларнинг бажарилишига фан ва техника бош</w:t>
      </w:r>
      <w:r w:rsidRPr="00A54402">
        <w:rPr>
          <w:sz w:val="24"/>
          <w:szCs w:val="24"/>
          <w:lang w:val="uz-Cyrl-UZ"/>
        </w:rPr>
        <w:t>қ</w:t>
      </w:r>
      <w:r w:rsidRPr="00A54402">
        <w:rPr>
          <w:sz w:val="24"/>
          <w:szCs w:val="24"/>
        </w:rPr>
        <w:t xml:space="preserve">армаси назорат </w:t>
      </w:r>
      <w:r w:rsidRPr="00A54402">
        <w:rPr>
          <w:sz w:val="24"/>
          <w:szCs w:val="24"/>
          <w:lang w:val="uz-Cyrl-UZ"/>
        </w:rPr>
        <w:t>қ</w:t>
      </w:r>
      <w:r w:rsidRPr="00A54402">
        <w:rPr>
          <w:sz w:val="24"/>
          <w:szCs w:val="24"/>
        </w:rPr>
        <w:t xml:space="preserve">илади. </w:t>
      </w:r>
    </w:p>
    <w:p w:rsidR="008D3913" w:rsidRPr="00A54402" w:rsidRDefault="008D3913" w:rsidP="008D3913">
      <w:pPr>
        <w:pStyle w:val="a3"/>
        <w:spacing w:line="360" w:lineRule="auto"/>
        <w:jc w:val="both"/>
        <w:rPr>
          <w:sz w:val="24"/>
          <w:szCs w:val="24"/>
        </w:rPr>
      </w:pPr>
      <w:r w:rsidRPr="00A54402">
        <w:rPr>
          <w:sz w:val="24"/>
          <w:szCs w:val="24"/>
        </w:rPr>
        <w:t>Япония</w:t>
      </w:r>
      <w:r w:rsidRPr="00C15CD0">
        <w:rPr>
          <w:sz w:val="24"/>
          <w:szCs w:val="24"/>
        </w:rPr>
        <w:t xml:space="preserve"> </w:t>
      </w:r>
      <w:r w:rsidRPr="00A54402">
        <w:rPr>
          <w:sz w:val="24"/>
          <w:szCs w:val="24"/>
        </w:rPr>
        <w:t>саноат</w:t>
      </w:r>
      <w:r w:rsidRPr="00C15CD0">
        <w:rPr>
          <w:sz w:val="24"/>
          <w:szCs w:val="24"/>
        </w:rPr>
        <w:t xml:space="preserve"> </w:t>
      </w:r>
      <w:r w:rsidRPr="00A54402">
        <w:rPr>
          <w:sz w:val="24"/>
          <w:szCs w:val="24"/>
        </w:rPr>
        <w:t>саноат</w:t>
      </w:r>
      <w:r w:rsidRPr="00C15CD0">
        <w:rPr>
          <w:sz w:val="24"/>
          <w:szCs w:val="24"/>
        </w:rPr>
        <w:t xml:space="preserve"> </w:t>
      </w:r>
      <w:r w:rsidRPr="00A54402">
        <w:rPr>
          <w:sz w:val="24"/>
          <w:szCs w:val="24"/>
        </w:rPr>
        <w:t>технологиялари</w:t>
      </w:r>
      <w:r w:rsidRPr="00C15CD0">
        <w:rPr>
          <w:sz w:val="24"/>
          <w:szCs w:val="24"/>
        </w:rPr>
        <w:t xml:space="preserve"> </w:t>
      </w:r>
      <w:r w:rsidRPr="00A54402">
        <w:rPr>
          <w:sz w:val="24"/>
          <w:szCs w:val="24"/>
        </w:rPr>
        <w:t>ассоцияси</w:t>
      </w:r>
      <w:r w:rsidRPr="00C15CD0">
        <w:rPr>
          <w:sz w:val="24"/>
          <w:szCs w:val="24"/>
        </w:rPr>
        <w:t xml:space="preserve"> </w:t>
      </w:r>
      <w:r w:rsidRPr="00A54402">
        <w:rPr>
          <w:sz w:val="24"/>
          <w:szCs w:val="24"/>
        </w:rPr>
        <w:t>таш</w:t>
      </w:r>
      <w:r w:rsidRPr="00A54402">
        <w:rPr>
          <w:sz w:val="24"/>
          <w:szCs w:val="24"/>
          <w:lang w:val="uz-Cyrl-UZ"/>
        </w:rPr>
        <w:t>қ</w:t>
      </w:r>
      <w:r w:rsidRPr="00A54402">
        <w:rPr>
          <w:sz w:val="24"/>
          <w:szCs w:val="24"/>
        </w:rPr>
        <w:t>и</w:t>
      </w:r>
      <w:r w:rsidRPr="00C15CD0">
        <w:rPr>
          <w:sz w:val="24"/>
          <w:szCs w:val="24"/>
        </w:rPr>
        <w:t xml:space="preserve"> </w:t>
      </w:r>
      <w:r w:rsidRPr="00A54402">
        <w:rPr>
          <w:sz w:val="24"/>
          <w:szCs w:val="24"/>
        </w:rPr>
        <w:t>савдо</w:t>
      </w:r>
      <w:r w:rsidRPr="00C15CD0">
        <w:rPr>
          <w:sz w:val="24"/>
          <w:szCs w:val="24"/>
        </w:rPr>
        <w:t xml:space="preserve"> </w:t>
      </w:r>
      <w:r w:rsidRPr="00A54402">
        <w:rPr>
          <w:sz w:val="24"/>
          <w:szCs w:val="24"/>
        </w:rPr>
        <w:t>ва</w:t>
      </w:r>
      <w:r w:rsidRPr="00C15CD0">
        <w:rPr>
          <w:sz w:val="24"/>
          <w:szCs w:val="24"/>
        </w:rPr>
        <w:t xml:space="preserve"> </w:t>
      </w:r>
      <w:r w:rsidRPr="00A54402">
        <w:rPr>
          <w:sz w:val="24"/>
          <w:szCs w:val="24"/>
        </w:rPr>
        <w:t>саноат</w:t>
      </w:r>
      <w:r w:rsidRPr="00C15CD0">
        <w:rPr>
          <w:sz w:val="24"/>
          <w:szCs w:val="24"/>
        </w:rPr>
        <w:t xml:space="preserve"> </w:t>
      </w:r>
      <w:r w:rsidRPr="00A54402">
        <w:rPr>
          <w:sz w:val="24"/>
          <w:szCs w:val="24"/>
        </w:rPr>
        <w:t>вазирлигига</w:t>
      </w:r>
      <w:r w:rsidRPr="00C15CD0">
        <w:rPr>
          <w:sz w:val="24"/>
          <w:szCs w:val="24"/>
        </w:rPr>
        <w:t xml:space="preserve"> </w:t>
      </w:r>
      <w:r w:rsidRPr="00A54402">
        <w:rPr>
          <w:sz w:val="24"/>
          <w:szCs w:val="24"/>
        </w:rPr>
        <w:t>бўйсунган</w:t>
      </w:r>
      <w:r w:rsidRPr="00C15CD0">
        <w:rPr>
          <w:sz w:val="24"/>
          <w:szCs w:val="24"/>
        </w:rPr>
        <w:t xml:space="preserve"> </w:t>
      </w:r>
      <w:r w:rsidRPr="00A54402">
        <w:rPr>
          <w:sz w:val="24"/>
          <w:szCs w:val="24"/>
        </w:rPr>
        <w:t>бўлиб</w:t>
      </w:r>
      <w:r w:rsidRPr="00A54402">
        <w:rPr>
          <w:sz w:val="24"/>
          <w:szCs w:val="24"/>
          <w:lang w:val="uz-Cyrl-UZ"/>
        </w:rPr>
        <w:t xml:space="preserve"> </w:t>
      </w:r>
      <w:r w:rsidRPr="00A54402">
        <w:rPr>
          <w:sz w:val="24"/>
          <w:szCs w:val="24"/>
        </w:rPr>
        <w:t>лицензияларни</w:t>
      </w:r>
      <w:r w:rsidRPr="00C15CD0">
        <w:rPr>
          <w:sz w:val="24"/>
          <w:szCs w:val="24"/>
        </w:rPr>
        <w:t xml:space="preserve"> </w:t>
      </w:r>
      <w:r w:rsidRPr="00A54402">
        <w:rPr>
          <w:sz w:val="24"/>
          <w:szCs w:val="24"/>
        </w:rPr>
        <w:t>экспорт</w:t>
      </w:r>
      <w:r w:rsidRPr="00C15CD0">
        <w:rPr>
          <w:sz w:val="24"/>
          <w:szCs w:val="24"/>
        </w:rPr>
        <w:t xml:space="preserve"> </w:t>
      </w:r>
      <w:r w:rsidRPr="00A54402">
        <w:rPr>
          <w:sz w:val="24"/>
          <w:szCs w:val="24"/>
        </w:rPr>
        <w:t>ва</w:t>
      </w:r>
      <w:r w:rsidRPr="00C15CD0">
        <w:rPr>
          <w:sz w:val="24"/>
          <w:szCs w:val="24"/>
        </w:rPr>
        <w:t xml:space="preserve"> </w:t>
      </w:r>
      <w:r w:rsidRPr="00A54402">
        <w:rPr>
          <w:sz w:val="24"/>
          <w:szCs w:val="24"/>
        </w:rPr>
        <w:t>импорт</w:t>
      </w:r>
      <w:r w:rsidRPr="00C15CD0">
        <w:rPr>
          <w:sz w:val="24"/>
          <w:szCs w:val="24"/>
        </w:rPr>
        <w:t xml:space="preserve"> </w:t>
      </w:r>
      <w:r w:rsidRPr="00A54402">
        <w:rPr>
          <w:sz w:val="24"/>
          <w:szCs w:val="24"/>
          <w:lang w:val="uz-Cyrl-UZ"/>
        </w:rPr>
        <w:t>қ</w:t>
      </w:r>
      <w:r w:rsidRPr="00A54402">
        <w:rPr>
          <w:sz w:val="24"/>
          <w:szCs w:val="24"/>
        </w:rPr>
        <w:t>илиш</w:t>
      </w:r>
      <w:r w:rsidRPr="00C15CD0">
        <w:rPr>
          <w:sz w:val="24"/>
          <w:szCs w:val="24"/>
        </w:rPr>
        <w:t xml:space="preserve"> </w:t>
      </w:r>
      <w:r w:rsidRPr="00A54402">
        <w:rPr>
          <w:sz w:val="24"/>
          <w:szCs w:val="24"/>
        </w:rPr>
        <w:t>билан</w:t>
      </w:r>
      <w:r w:rsidRPr="00C15CD0">
        <w:rPr>
          <w:sz w:val="24"/>
          <w:szCs w:val="24"/>
        </w:rPr>
        <w:t xml:space="preserve"> </w:t>
      </w:r>
      <w:r w:rsidRPr="00A54402">
        <w:rPr>
          <w:sz w:val="24"/>
          <w:szCs w:val="24"/>
        </w:rPr>
        <w:t>шу</w:t>
      </w:r>
      <w:r w:rsidRPr="00A54402">
        <w:rPr>
          <w:sz w:val="24"/>
          <w:szCs w:val="24"/>
          <w:lang w:val="uz-Cyrl-UZ"/>
        </w:rPr>
        <w:t>ғ</w:t>
      </w:r>
      <w:r w:rsidRPr="00A54402">
        <w:rPr>
          <w:sz w:val="24"/>
          <w:szCs w:val="24"/>
        </w:rPr>
        <w:t>улланади</w:t>
      </w:r>
      <w:r w:rsidRPr="00C15CD0">
        <w:rPr>
          <w:sz w:val="24"/>
          <w:szCs w:val="24"/>
        </w:rPr>
        <w:t xml:space="preserve">. </w:t>
      </w:r>
      <w:r w:rsidRPr="00A54402">
        <w:rPr>
          <w:sz w:val="24"/>
          <w:szCs w:val="24"/>
        </w:rPr>
        <w:t>Японияда  илмий техника тара</w:t>
      </w:r>
      <w:r w:rsidRPr="00A54402">
        <w:rPr>
          <w:sz w:val="24"/>
          <w:szCs w:val="24"/>
          <w:lang w:val="uz-Cyrl-UZ"/>
        </w:rPr>
        <w:t>ққ</w:t>
      </w:r>
      <w:r w:rsidRPr="00A54402">
        <w:rPr>
          <w:sz w:val="24"/>
          <w:szCs w:val="24"/>
        </w:rPr>
        <w:t>иётнинг узо</w:t>
      </w:r>
      <w:r w:rsidRPr="00A54402">
        <w:rPr>
          <w:sz w:val="24"/>
          <w:szCs w:val="24"/>
          <w:lang w:val="uz-Cyrl-UZ"/>
        </w:rPr>
        <w:t>қ</w:t>
      </w:r>
      <w:r w:rsidRPr="00A54402">
        <w:rPr>
          <w:sz w:val="24"/>
          <w:szCs w:val="24"/>
        </w:rPr>
        <w:t xml:space="preserve"> муддатли дастури бўлиб амалий тад</w:t>
      </w:r>
      <w:r w:rsidRPr="00A54402">
        <w:rPr>
          <w:sz w:val="24"/>
          <w:szCs w:val="24"/>
          <w:lang w:val="uz-Cyrl-UZ"/>
        </w:rPr>
        <w:t>қ</w:t>
      </w:r>
      <w:r w:rsidRPr="00A54402">
        <w:rPr>
          <w:sz w:val="24"/>
          <w:szCs w:val="24"/>
        </w:rPr>
        <w:t>и</w:t>
      </w:r>
      <w:r w:rsidRPr="00A54402">
        <w:rPr>
          <w:sz w:val="24"/>
          <w:szCs w:val="24"/>
          <w:lang w:val="uz-Cyrl-UZ"/>
        </w:rPr>
        <w:t>қ</w:t>
      </w:r>
      <w:r w:rsidRPr="00A54402">
        <w:rPr>
          <w:sz w:val="24"/>
          <w:szCs w:val="24"/>
        </w:rPr>
        <w:t>отларни ра</w:t>
      </w:r>
      <w:r w:rsidRPr="00A54402">
        <w:rPr>
          <w:sz w:val="24"/>
          <w:szCs w:val="24"/>
          <w:lang w:val="uz-Cyrl-UZ"/>
        </w:rPr>
        <w:t>ғ</w:t>
      </w:r>
      <w:r w:rsidRPr="00A54402">
        <w:rPr>
          <w:sz w:val="24"/>
          <w:szCs w:val="24"/>
        </w:rPr>
        <w:t>батлантириш ва чет эллардан лицензияларни сотиб олиш билан шу</w:t>
      </w:r>
      <w:r w:rsidRPr="00A54402">
        <w:rPr>
          <w:sz w:val="24"/>
          <w:szCs w:val="24"/>
          <w:lang w:val="uz-Cyrl-UZ"/>
        </w:rPr>
        <w:t>ғ</w:t>
      </w:r>
      <w:r w:rsidRPr="00A54402">
        <w:rPr>
          <w:sz w:val="24"/>
          <w:szCs w:val="24"/>
        </w:rPr>
        <w:t>улланади. Илмий техника сиёсатни асосан йирик корпорацияларда амалга оширишда.</w:t>
      </w:r>
    </w:p>
    <w:p w:rsidR="008D3913" w:rsidRPr="00A54402" w:rsidRDefault="008D3913" w:rsidP="008D3913">
      <w:pPr>
        <w:tabs>
          <w:tab w:val="left" w:pos="1440"/>
        </w:tabs>
        <w:spacing w:line="360" w:lineRule="auto"/>
        <w:ind w:firstLine="540"/>
        <w:jc w:val="both"/>
        <w:rPr>
          <w:sz w:val="24"/>
          <w:szCs w:val="24"/>
          <w:lang w:val="uk-UA"/>
        </w:rPr>
      </w:pPr>
      <w:proofErr w:type="gramStart"/>
      <w:r w:rsidRPr="00A54402">
        <w:rPr>
          <w:sz w:val="24"/>
          <w:szCs w:val="24"/>
        </w:rPr>
        <w:t xml:space="preserve">Давлат сиёсати </w:t>
      </w:r>
      <w:r w:rsidRPr="00A54402">
        <w:rPr>
          <w:sz w:val="24"/>
          <w:szCs w:val="24"/>
          <w:lang w:val="uz-Cyrl-UZ"/>
        </w:rPr>
        <w:t>ҳ</w:t>
      </w:r>
      <w:r w:rsidRPr="00A54402">
        <w:rPr>
          <w:sz w:val="24"/>
          <w:szCs w:val="24"/>
        </w:rPr>
        <w:t>озирги ва</w:t>
      </w:r>
      <w:r w:rsidRPr="00A54402">
        <w:rPr>
          <w:sz w:val="24"/>
          <w:szCs w:val="24"/>
          <w:lang w:val="uz-Cyrl-UZ"/>
        </w:rPr>
        <w:t>қ</w:t>
      </w:r>
      <w:r w:rsidRPr="00A54402">
        <w:rPr>
          <w:sz w:val="24"/>
          <w:szCs w:val="24"/>
        </w:rPr>
        <w:t xml:space="preserve">тда, Японияни лицензияларни импорт </w:t>
      </w:r>
      <w:r w:rsidRPr="00A54402">
        <w:rPr>
          <w:sz w:val="24"/>
          <w:szCs w:val="24"/>
          <w:lang w:val="uz-Cyrl-UZ"/>
        </w:rPr>
        <w:t>қ</w:t>
      </w:r>
      <w:r w:rsidRPr="00A54402">
        <w:rPr>
          <w:sz w:val="24"/>
          <w:szCs w:val="24"/>
        </w:rPr>
        <w:t xml:space="preserve">илувчи эмас экспорт </w:t>
      </w:r>
      <w:r w:rsidRPr="00A54402">
        <w:rPr>
          <w:sz w:val="24"/>
          <w:szCs w:val="24"/>
          <w:lang w:val="uz-Cyrl-UZ"/>
        </w:rPr>
        <w:t>қ</w:t>
      </w:r>
      <w:r w:rsidRPr="00A54402">
        <w:rPr>
          <w:sz w:val="24"/>
          <w:szCs w:val="24"/>
        </w:rPr>
        <w:t xml:space="preserve">илувчи давлатга айлантиришга йўналтирилган. </w:t>
      </w:r>
      <w:r w:rsidRPr="00A54402">
        <w:rPr>
          <w:sz w:val="24"/>
          <w:szCs w:val="24"/>
          <w:lang w:val="uz-Cyrl-UZ"/>
        </w:rPr>
        <w:t>Ҳ</w:t>
      </w:r>
      <w:r w:rsidRPr="00A54402">
        <w:rPr>
          <w:sz w:val="24"/>
          <w:szCs w:val="24"/>
          <w:lang w:val="uk-UA"/>
        </w:rPr>
        <w:t>озирги ва</w:t>
      </w:r>
      <w:r w:rsidRPr="00A54402">
        <w:rPr>
          <w:sz w:val="24"/>
          <w:szCs w:val="24"/>
          <w:lang w:val="uz-Cyrl-UZ"/>
        </w:rPr>
        <w:t>қ</w:t>
      </w:r>
      <w:r w:rsidRPr="00A54402">
        <w:rPr>
          <w:sz w:val="24"/>
          <w:szCs w:val="24"/>
          <w:lang w:val="uk-UA"/>
        </w:rPr>
        <w:t>тгача  мавжуд бозорларда чет эллик ра</w:t>
      </w:r>
      <w:r w:rsidRPr="00A54402">
        <w:rPr>
          <w:sz w:val="24"/>
          <w:szCs w:val="24"/>
          <w:lang w:val="uz-Cyrl-UZ"/>
        </w:rPr>
        <w:t>қо</w:t>
      </w:r>
      <w:r w:rsidRPr="00A54402">
        <w:rPr>
          <w:sz w:val="24"/>
          <w:szCs w:val="24"/>
          <w:lang w:val="uk-UA"/>
        </w:rPr>
        <w:t>батчиларга нисбатан ўз ма</w:t>
      </w:r>
      <w:r w:rsidRPr="00A54402">
        <w:rPr>
          <w:sz w:val="24"/>
          <w:szCs w:val="24"/>
          <w:lang w:val="uz-Cyrl-UZ"/>
        </w:rPr>
        <w:t>ҳ</w:t>
      </w:r>
      <w:r w:rsidRPr="00A54402">
        <w:rPr>
          <w:sz w:val="24"/>
          <w:szCs w:val="24"/>
          <w:lang w:val="uk-UA"/>
        </w:rPr>
        <w:t>сулотларининг арзонлиги  ва ю</w:t>
      </w:r>
      <w:r w:rsidRPr="00A54402">
        <w:rPr>
          <w:sz w:val="24"/>
          <w:szCs w:val="24"/>
          <w:lang w:val="uz-Cyrl-UZ"/>
        </w:rPr>
        <w:t>қ</w:t>
      </w:r>
      <w:r w:rsidRPr="00A54402">
        <w:rPr>
          <w:sz w:val="24"/>
          <w:szCs w:val="24"/>
          <w:lang w:val="uk-UA"/>
        </w:rPr>
        <w:t xml:space="preserve">ори сифатлиги билан  устинликга эришиб борган бўлса,  </w:t>
      </w:r>
      <w:r w:rsidRPr="00A54402">
        <w:rPr>
          <w:sz w:val="24"/>
          <w:szCs w:val="24"/>
          <w:lang w:val="uz-Cyrl-UZ"/>
        </w:rPr>
        <w:t>ҳ</w:t>
      </w:r>
      <w:r w:rsidRPr="00A54402">
        <w:rPr>
          <w:sz w:val="24"/>
          <w:szCs w:val="24"/>
          <w:lang w:val="uk-UA"/>
        </w:rPr>
        <w:t>озир уларнинг олдида янада мурраккаб вазифа пайдо бўлди</w:t>
      </w:r>
      <w:r w:rsidRPr="00A54402">
        <w:rPr>
          <w:sz w:val="24"/>
          <w:szCs w:val="24"/>
          <w:lang w:val="uz-Cyrl-UZ"/>
        </w:rPr>
        <w:t xml:space="preserve"> </w:t>
      </w:r>
      <w:r w:rsidRPr="00A54402">
        <w:rPr>
          <w:sz w:val="24"/>
          <w:szCs w:val="24"/>
          <w:lang w:val="uk-UA"/>
        </w:rPr>
        <w:t>-</w:t>
      </w:r>
      <w:r w:rsidRPr="00A54402">
        <w:rPr>
          <w:sz w:val="24"/>
          <w:szCs w:val="24"/>
          <w:lang w:val="uz-Cyrl-UZ"/>
        </w:rPr>
        <w:t xml:space="preserve"> </w:t>
      </w:r>
      <w:r w:rsidRPr="00A54402">
        <w:rPr>
          <w:sz w:val="24"/>
          <w:szCs w:val="24"/>
          <w:lang w:val="uk-UA"/>
        </w:rPr>
        <w:t>ма</w:t>
      </w:r>
      <w:r w:rsidRPr="00A54402">
        <w:rPr>
          <w:sz w:val="24"/>
          <w:szCs w:val="24"/>
          <w:lang w:val="uz-Cyrl-UZ"/>
        </w:rPr>
        <w:t>ҳ</w:t>
      </w:r>
      <w:r w:rsidRPr="00A54402">
        <w:rPr>
          <w:sz w:val="24"/>
          <w:szCs w:val="24"/>
          <w:lang w:val="uk-UA"/>
        </w:rPr>
        <w:t>сулотларнинг  ю</w:t>
      </w:r>
      <w:r w:rsidRPr="00A54402">
        <w:rPr>
          <w:sz w:val="24"/>
          <w:szCs w:val="24"/>
          <w:lang w:val="uz-Cyrl-UZ"/>
        </w:rPr>
        <w:t>қ</w:t>
      </w:r>
      <w:r w:rsidRPr="00A54402">
        <w:rPr>
          <w:sz w:val="24"/>
          <w:szCs w:val="24"/>
          <w:lang w:val="uk-UA"/>
        </w:rPr>
        <w:t>ори сифатини ва арзонлигини са</w:t>
      </w:r>
      <w:r w:rsidRPr="00A54402">
        <w:rPr>
          <w:sz w:val="24"/>
          <w:szCs w:val="24"/>
          <w:lang w:val="uz-Cyrl-UZ"/>
        </w:rPr>
        <w:t>қ</w:t>
      </w:r>
      <w:r w:rsidRPr="00A54402">
        <w:rPr>
          <w:sz w:val="24"/>
          <w:szCs w:val="24"/>
          <w:lang w:val="uk-UA"/>
        </w:rPr>
        <w:t xml:space="preserve">лаган </w:t>
      </w:r>
      <w:r w:rsidRPr="00A54402">
        <w:rPr>
          <w:sz w:val="24"/>
          <w:szCs w:val="24"/>
          <w:lang w:val="uz-Cyrl-UZ"/>
        </w:rPr>
        <w:t>ҳ</w:t>
      </w:r>
      <w:r w:rsidRPr="00A54402">
        <w:rPr>
          <w:sz w:val="24"/>
          <w:szCs w:val="24"/>
          <w:lang w:val="uk-UA"/>
        </w:rPr>
        <w:t>олда ўзлари</w:t>
      </w:r>
      <w:proofErr w:type="gramEnd"/>
      <w:r w:rsidRPr="00A54402">
        <w:rPr>
          <w:sz w:val="24"/>
          <w:szCs w:val="24"/>
          <w:lang w:val="uk-UA"/>
        </w:rPr>
        <w:t xml:space="preserve"> янги бозорларни ташкил этиш. </w:t>
      </w:r>
    </w:p>
    <w:p w:rsidR="008D3913" w:rsidRPr="00A54402" w:rsidRDefault="008D3913" w:rsidP="008D3913">
      <w:pPr>
        <w:pStyle w:val="a3"/>
        <w:spacing w:line="360" w:lineRule="auto"/>
        <w:jc w:val="both"/>
        <w:rPr>
          <w:sz w:val="24"/>
          <w:szCs w:val="24"/>
          <w:lang w:val="uk-UA"/>
        </w:rPr>
      </w:pPr>
      <w:r w:rsidRPr="00A54402">
        <w:rPr>
          <w:sz w:val="24"/>
          <w:szCs w:val="24"/>
          <w:lang w:val="uk-UA"/>
        </w:rPr>
        <w:t xml:space="preserve">       Япония таш</w:t>
      </w:r>
      <w:r w:rsidRPr="00A54402">
        <w:rPr>
          <w:sz w:val="24"/>
          <w:szCs w:val="24"/>
          <w:lang w:val="uz-Cyrl-UZ"/>
        </w:rPr>
        <w:t>қ</w:t>
      </w:r>
      <w:r w:rsidRPr="00A54402">
        <w:rPr>
          <w:sz w:val="24"/>
          <w:szCs w:val="24"/>
          <w:lang w:val="uk-UA"/>
        </w:rPr>
        <w:t>и савдо ва саноат вазирлиги  фа</w:t>
      </w:r>
      <w:r w:rsidRPr="00A54402">
        <w:rPr>
          <w:sz w:val="24"/>
          <w:szCs w:val="24"/>
          <w:lang w:val="uz-Cyrl-UZ"/>
        </w:rPr>
        <w:t>қ</w:t>
      </w:r>
      <w:r w:rsidRPr="00A54402">
        <w:rPr>
          <w:sz w:val="24"/>
          <w:szCs w:val="24"/>
          <w:lang w:val="uk-UA"/>
        </w:rPr>
        <w:t>ат таш</w:t>
      </w:r>
      <w:r w:rsidRPr="00A54402">
        <w:rPr>
          <w:sz w:val="24"/>
          <w:szCs w:val="24"/>
          <w:lang w:val="uz-Cyrl-UZ"/>
        </w:rPr>
        <w:t>қи</w:t>
      </w:r>
      <w:r w:rsidRPr="00A54402">
        <w:rPr>
          <w:sz w:val="24"/>
          <w:szCs w:val="24"/>
          <w:lang w:val="uk-UA"/>
        </w:rPr>
        <w:t xml:space="preserve"> савдо ва саноатнинг умумий ва тармо</w:t>
      </w:r>
      <w:r w:rsidRPr="00A54402">
        <w:rPr>
          <w:sz w:val="24"/>
          <w:szCs w:val="24"/>
          <w:lang w:val="uz-Cyrl-UZ"/>
        </w:rPr>
        <w:t>қ</w:t>
      </w:r>
      <w:r w:rsidRPr="00A54402">
        <w:rPr>
          <w:sz w:val="24"/>
          <w:szCs w:val="24"/>
          <w:lang w:val="uk-UA"/>
        </w:rPr>
        <w:t>лар бўйича стратегиясини ани</w:t>
      </w:r>
      <w:r w:rsidRPr="00A54402">
        <w:rPr>
          <w:sz w:val="24"/>
          <w:szCs w:val="24"/>
          <w:lang w:val="uz-Cyrl-UZ"/>
        </w:rPr>
        <w:t>қ</w:t>
      </w:r>
      <w:r w:rsidRPr="00A54402">
        <w:rPr>
          <w:sz w:val="24"/>
          <w:szCs w:val="24"/>
          <w:lang w:val="uk-UA"/>
        </w:rPr>
        <w:t xml:space="preserve">лашдан чегараланиб </w:t>
      </w:r>
      <w:r w:rsidRPr="00A54402">
        <w:rPr>
          <w:sz w:val="24"/>
          <w:szCs w:val="24"/>
          <w:lang w:val="uz-Cyrl-UZ"/>
        </w:rPr>
        <w:t>қ</w:t>
      </w:r>
      <w:r w:rsidRPr="00A54402">
        <w:rPr>
          <w:sz w:val="24"/>
          <w:szCs w:val="24"/>
          <w:lang w:val="uk-UA"/>
        </w:rPr>
        <w:t xml:space="preserve">олмасдан, унинг  </w:t>
      </w:r>
      <w:r w:rsidRPr="00A54402">
        <w:rPr>
          <w:sz w:val="24"/>
          <w:szCs w:val="24"/>
          <w:lang w:val="uz-Cyrl-UZ"/>
        </w:rPr>
        <w:t>қ</w:t>
      </w:r>
      <w:r w:rsidRPr="00A54402">
        <w:rPr>
          <w:sz w:val="24"/>
          <w:szCs w:val="24"/>
          <w:lang w:val="uk-UA"/>
        </w:rPr>
        <w:t>аромо</w:t>
      </w:r>
      <w:r w:rsidRPr="00A54402">
        <w:rPr>
          <w:sz w:val="24"/>
          <w:szCs w:val="24"/>
          <w:lang w:val="uz-Cyrl-UZ"/>
        </w:rPr>
        <w:t>ғ</w:t>
      </w:r>
      <w:r w:rsidRPr="00A54402">
        <w:rPr>
          <w:sz w:val="24"/>
          <w:szCs w:val="24"/>
          <w:lang w:val="uk-UA"/>
        </w:rPr>
        <w:t xml:space="preserve">ида </w:t>
      </w:r>
      <w:r w:rsidRPr="00A54402">
        <w:rPr>
          <w:sz w:val="24"/>
          <w:szCs w:val="24"/>
          <w:lang w:val="uk-UA"/>
        </w:rPr>
        <w:lastRenderedPageBreak/>
        <w:t>керакли даражада  воситалар ва методлар катта арсенали бўлиб стратегияларни конкретлаштириш имкониятига эга. Японида экспорт ишлаб чи</w:t>
      </w:r>
      <w:r w:rsidRPr="00A54402">
        <w:rPr>
          <w:sz w:val="24"/>
          <w:szCs w:val="24"/>
          <w:lang w:val="uz-Cyrl-UZ"/>
        </w:rPr>
        <w:t>қ</w:t>
      </w:r>
      <w:r w:rsidRPr="00A54402">
        <w:rPr>
          <w:sz w:val="24"/>
          <w:szCs w:val="24"/>
          <w:lang w:val="uk-UA"/>
        </w:rPr>
        <w:t xml:space="preserve">аришга ва экспорга таъсир </w:t>
      </w:r>
      <w:r w:rsidRPr="00A54402">
        <w:rPr>
          <w:sz w:val="24"/>
          <w:szCs w:val="24"/>
          <w:lang w:val="uz-Cyrl-UZ"/>
        </w:rPr>
        <w:t>қ</w:t>
      </w:r>
      <w:r w:rsidRPr="00A54402">
        <w:rPr>
          <w:sz w:val="24"/>
          <w:szCs w:val="24"/>
          <w:lang w:val="uk-UA"/>
        </w:rPr>
        <w:t xml:space="preserve">илишнинг </w:t>
      </w:r>
      <w:r w:rsidRPr="00A54402">
        <w:rPr>
          <w:sz w:val="24"/>
          <w:szCs w:val="24"/>
          <w:lang w:val="uz-Cyrl-UZ"/>
        </w:rPr>
        <w:t>ҳ</w:t>
      </w:r>
      <w:r w:rsidRPr="00A54402">
        <w:rPr>
          <w:sz w:val="24"/>
          <w:szCs w:val="24"/>
          <w:lang w:val="uk-UA"/>
        </w:rPr>
        <w:t>аммага таниш и</w:t>
      </w:r>
      <w:r w:rsidRPr="00A54402">
        <w:rPr>
          <w:sz w:val="24"/>
          <w:szCs w:val="24"/>
          <w:lang w:val="uz-Cyrl-UZ"/>
        </w:rPr>
        <w:t>қ</w:t>
      </w:r>
      <w:r w:rsidRPr="00A54402">
        <w:rPr>
          <w:sz w:val="24"/>
          <w:szCs w:val="24"/>
          <w:lang w:val="uk-UA"/>
        </w:rPr>
        <w:t>тисодий ва маъмурий усуллари яъни, экспортни имтиёзли кредитлаш ва су</w:t>
      </w:r>
      <w:r w:rsidRPr="00A54402">
        <w:rPr>
          <w:sz w:val="24"/>
          <w:szCs w:val="24"/>
          <w:lang w:val="uz-Cyrl-UZ"/>
        </w:rPr>
        <w:t>ғ</w:t>
      </w:r>
      <w:r w:rsidRPr="00A54402">
        <w:rPr>
          <w:sz w:val="24"/>
          <w:szCs w:val="24"/>
          <w:lang w:val="uk-UA"/>
        </w:rPr>
        <w:t>урталаш, экспортчиларни соли</w:t>
      </w:r>
      <w:r w:rsidRPr="00A54402">
        <w:rPr>
          <w:sz w:val="24"/>
          <w:szCs w:val="24"/>
          <w:lang w:val="uz-Cyrl-UZ"/>
        </w:rPr>
        <w:t>қ</w:t>
      </w:r>
      <w:r w:rsidRPr="00A54402">
        <w:rPr>
          <w:sz w:val="24"/>
          <w:szCs w:val="24"/>
          <w:lang w:val="uk-UA"/>
        </w:rPr>
        <w:t xml:space="preserve"> тўлашдан </w:t>
      </w:r>
      <w:r w:rsidRPr="00A54402">
        <w:rPr>
          <w:sz w:val="24"/>
          <w:szCs w:val="24"/>
          <w:lang w:val="uz-Cyrl-UZ"/>
        </w:rPr>
        <w:t>қ</w:t>
      </w:r>
      <w:r w:rsidRPr="00A54402">
        <w:rPr>
          <w:sz w:val="24"/>
          <w:szCs w:val="24"/>
          <w:lang w:val="uk-UA"/>
        </w:rPr>
        <w:t xml:space="preserve">исман озон </w:t>
      </w:r>
      <w:r w:rsidRPr="00A54402">
        <w:rPr>
          <w:sz w:val="24"/>
          <w:szCs w:val="24"/>
          <w:lang w:val="uz-Cyrl-UZ"/>
        </w:rPr>
        <w:t>қ</w:t>
      </w:r>
      <w:r w:rsidRPr="00A54402">
        <w:rPr>
          <w:sz w:val="24"/>
          <w:szCs w:val="24"/>
          <w:lang w:val="uk-UA"/>
        </w:rPr>
        <w:t xml:space="preserve">илиш, экспортчиларга давлат томонидан комплекс ёрдам бериш ва шунга ўхшаш усуллар билан бир </w:t>
      </w:r>
      <w:r w:rsidRPr="00A54402">
        <w:rPr>
          <w:sz w:val="24"/>
          <w:szCs w:val="24"/>
          <w:lang w:val="uz-Cyrl-UZ"/>
        </w:rPr>
        <w:t>қ</w:t>
      </w:r>
      <w:r w:rsidRPr="00A54402">
        <w:rPr>
          <w:sz w:val="24"/>
          <w:szCs w:val="24"/>
          <w:lang w:val="uk-UA"/>
        </w:rPr>
        <w:t xml:space="preserve">аторда ўзгача методлардан </w:t>
      </w:r>
      <w:r w:rsidRPr="00A54402">
        <w:rPr>
          <w:sz w:val="24"/>
          <w:szCs w:val="24"/>
          <w:lang w:val="uz-Cyrl-UZ"/>
        </w:rPr>
        <w:t>ҳ</w:t>
      </w:r>
      <w:r w:rsidRPr="00A54402">
        <w:rPr>
          <w:sz w:val="24"/>
          <w:szCs w:val="24"/>
          <w:lang w:val="uk-UA"/>
        </w:rPr>
        <w:t xml:space="preserve">ам  фойдаланилади.   </w:t>
      </w:r>
    </w:p>
    <w:p w:rsidR="008D3913" w:rsidRPr="00A54402" w:rsidRDefault="008D3913" w:rsidP="008D3913">
      <w:pPr>
        <w:tabs>
          <w:tab w:val="left" w:pos="1440"/>
        </w:tabs>
        <w:spacing w:line="360" w:lineRule="auto"/>
        <w:jc w:val="both"/>
        <w:rPr>
          <w:sz w:val="24"/>
          <w:szCs w:val="24"/>
          <w:lang w:val="uk-UA"/>
        </w:rPr>
      </w:pPr>
      <w:r w:rsidRPr="00A54402">
        <w:rPr>
          <w:sz w:val="24"/>
          <w:szCs w:val="24"/>
          <w:lang w:val="uk-UA"/>
        </w:rPr>
        <w:t xml:space="preserve">  Улар </w:t>
      </w:r>
      <w:r w:rsidRPr="00A54402">
        <w:rPr>
          <w:sz w:val="24"/>
          <w:szCs w:val="24"/>
          <w:lang w:val="uz-Cyrl-UZ"/>
        </w:rPr>
        <w:t>қ</w:t>
      </w:r>
      <w:r w:rsidRPr="00A54402">
        <w:rPr>
          <w:sz w:val="24"/>
          <w:szCs w:val="24"/>
          <w:lang w:val="uk-UA"/>
        </w:rPr>
        <w:t xml:space="preserve">аторга </w:t>
      </w:r>
      <w:r w:rsidRPr="00A54402">
        <w:rPr>
          <w:sz w:val="24"/>
          <w:szCs w:val="24"/>
          <w:lang w:val="uz-Cyrl-UZ"/>
        </w:rPr>
        <w:t>қ</w:t>
      </w:r>
      <w:r w:rsidRPr="00A54402">
        <w:rPr>
          <w:sz w:val="24"/>
          <w:szCs w:val="24"/>
          <w:lang w:val="uk-UA"/>
        </w:rPr>
        <w:t>уйидагиларни киритиш мумкин:</w:t>
      </w:r>
    </w:p>
    <w:p w:rsidR="008D3913" w:rsidRPr="00A54402" w:rsidRDefault="008D3913" w:rsidP="008D3913">
      <w:pPr>
        <w:numPr>
          <w:ilvl w:val="0"/>
          <w:numId w:val="7"/>
        </w:numPr>
        <w:tabs>
          <w:tab w:val="left" w:pos="1440"/>
        </w:tabs>
        <w:spacing w:line="360" w:lineRule="auto"/>
        <w:jc w:val="both"/>
        <w:rPr>
          <w:sz w:val="24"/>
          <w:szCs w:val="24"/>
          <w:lang w:val="uk-UA"/>
        </w:rPr>
      </w:pPr>
      <w:r w:rsidRPr="00A54402">
        <w:rPr>
          <w:sz w:val="24"/>
          <w:szCs w:val="24"/>
          <w:lang w:val="uk-UA"/>
        </w:rPr>
        <w:t>Хусусий банклар томонидан бериладиган молиявий ресурсларни ма</w:t>
      </w:r>
      <w:r w:rsidRPr="00A54402">
        <w:rPr>
          <w:sz w:val="24"/>
          <w:szCs w:val="24"/>
          <w:lang w:val="uz-Cyrl-UZ"/>
        </w:rPr>
        <w:t>қ</w:t>
      </w:r>
      <w:r w:rsidRPr="00A54402">
        <w:rPr>
          <w:sz w:val="24"/>
          <w:szCs w:val="24"/>
          <w:lang w:val="uk-UA"/>
        </w:rPr>
        <w:t>садли та</w:t>
      </w:r>
      <w:r w:rsidRPr="00A54402">
        <w:rPr>
          <w:sz w:val="24"/>
          <w:szCs w:val="24"/>
          <w:lang w:val="uz-Cyrl-UZ"/>
        </w:rPr>
        <w:t>қ</w:t>
      </w:r>
      <w:r w:rsidRPr="00A54402">
        <w:rPr>
          <w:sz w:val="24"/>
          <w:szCs w:val="24"/>
          <w:lang w:val="uk-UA"/>
        </w:rPr>
        <w:t>симлаш  ва уларни и</w:t>
      </w:r>
      <w:r w:rsidRPr="00A54402">
        <w:rPr>
          <w:sz w:val="24"/>
          <w:szCs w:val="24"/>
          <w:lang w:val="uz-Cyrl-UZ"/>
        </w:rPr>
        <w:t>қ</w:t>
      </w:r>
      <w:r w:rsidRPr="00A54402">
        <w:rPr>
          <w:sz w:val="24"/>
          <w:szCs w:val="24"/>
          <w:lang w:val="uk-UA"/>
        </w:rPr>
        <w:t>тисодиётнинг устивор тармо</w:t>
      </w:r>
      <w:r w:rsidRPr="00A54402">
        <w:rPr>
          <w:sz w:val="24"/>
          <w:szCs w:val="24"/>
          <w:lang w:val="uz-Cyrl-UZ"/>
        </w:rPr>
        <w:t>қ</w:t>
      </w:r>
      <w:r w:rsidRPr="00A54402">
        <w:rPr>
          <w:sz w:val="24"/>
          <w:szCs w:val="24"/>
          <w:lang w:val="uk-UA"/>
        </w:rPr>
        <w:t>ларида т</w:t>
      </w:r>
      <w:r w:rsidRPr="00A54402">
        <w:rPr>
          <w:sz w:val="24"/>
          <w:szCs w:val="24"/>
          <w:lang w:val="uz-Cyrl-UZ"/>
        </w:rPr>
        <w:t>ў</w:t>
      </w:r>
      <w:r w:rsidRPr="00A54402">
        <w:rPr>
          <w:sz w:val="24"/>
          <w:szCs w:val="24"/>
          <w:lang w:val="uk-UA"/>
        </w:rPr>
        <w:t>плаш;</w:t>
      </w:r>
    </w:p>
    <w:p w:rsidR="008D3913" w:rsidRPr="00A54402" w:rsidRDefault="008D3913" w:rsidP="008D3913">
      <w:pPr>
        <w:numPr>
          <w:ilvl w:val="0"/>
          <w:numId w:val="7"/>
        </w:numPr>
        <w:tabs>
          <w:tab w:val="left" w:pos="1440"/>
        </w:tabs>
        <w:spacing w:line="360" w:lineRule="auto"/>
        <w:jc w:val="both"/>
        <w:rPr>
          <w:sz w:val="24"/>
          <w:szCs w:val="24"/>
          <w:lang w:val="uk-UA"/>
        </w:rPr>
      </w:pPr>
      <w:r w:rsidRPr="00A54402">
        <w:rPr>
          <w:sz w:val="24"/>
          <w:szCs w:val="24"/>
          <w:lang w:val="uk-UA"/>
        </w:rPr>
        <w:t>Корхоналага ил</w:t>
      </w:r>
      <w:r w:rsidRPr="00A54402">
        <w:rPr>
          <w:sz w:val="24"/>
          <w:szCs w:val="24"/>
          <w:lang w:val="uz-Cyrl-UZ"/>
        </w:rPr>
        <w:t>ғ</w:t>
      </w:r>
      <w:r w:rsidRPr="00A54402">
        <w:rPr>
          <w:sz w:val="24"/>
          <w:szCs w:val="24"/>
          <w:lang w:val="uk-UA"/>
        </w:rPr>
        <w:t>ор хорижий технологияларни сотиб олишда ёрдам бериш;</w:t>
      </w:r>
    </w:p>
    <w:p w:rsidR="008D3913" w:rsidRPr="00A54402" w:rsidRDefault="008D3913" w:rsidP="008D3913">
      <w:pPr>
        <w:numPr>
          <w:ilvl w:val="0"/>
          <w:numId w:val="7"/>
        </w:numPr>
        <w:tabs>
          <w:tab w:val="left" w:pos="1440"/>
        </w:tabs>
        <w:spacing w:line="360" w:lineRule="auto"/>
        <w:jc w:val="both"/>
        <w:rPr>
          <w:sz w:val="24"/>
          <w:szCs w:val="24"/>
          <w:lang w:val="uk-UA"/>
        </w:rPr>
      </w:pPr>
      <w:r w:rsidRPr="00A54402">
        <w:rPr>
          <w:sz w:val="24"/>
          <w:szCs w:val="24"/>
          <w:lang w:val="uk-UA"/>
        </w:rPr>
        <w:t>Хорижий давлатлар билан илмий-техника юту</w:t>
      </w:r>
      <w:r w:rsidRPr="00A54402">
        <w:rPr>
          <w:sz w:val="24"/>
          <w:szCs w:val="24"/>
          <w:lang w:val="uz-Cyrl-UZ"/>
        </w:rPr>
        <w:t>қ</w:t>
      </w:r>
      <w:r w:rsidRPr="00A54402">
        <w:rPr>
          <w:sz w:val="24"/>
          <w:szCs w:val="24"/>
          <w:lang w:val="uk-UA"/>
        </w:rPr>
        <w:t xml:space="preserve">лари билан алмашишларни назорат </w:t>
      </w:r>
      <w:r w:rsidRPr="00A54402">
        <w:rPr>
          <w:sz w:val="24"/>
          <w:szCs w:val="24"/>
          <w:lang w:val="uz-Cyrl-UZ"/>
        </w:rPr>
        <w:t>қ</w:t>
      </w:r>
      <w:r w:rsidRPr="00A54402">
        <w:rPr>
          <w:sz w:val="24"/>
          <w:szCs w:val="24"/>
          <w:lang w:val="uk-UA"/>
        </w:rPr>
        <w:t>илиш.</w:t>
      </w:r>
    </w:p>
    <w:p w:rsidR="008D3913" w:rsidRPr="00A54402" w:rsidRDefault="008D3913" w:rsidP="008D3913">
      <w:pPr>
        <w:tabs>
          <w:tab w:val="left" w:pos="1440"/>
        </w:tabs>
        <w:spacing w:line="360" w:lineRule="auto"/>
        <w:ind w:firstLine="540"/>
        <w:jc w:val="both"/>
        <w:rPr>
          <w:sz w:val="24"/>
          <w:szCs w:val="24"/>
          <w:lang w:val="uk-UA"/>
        </w:rPr>
      </w:pPr>
      <w:r w:rsidRPr="00A54402">
        <w:rPr>
          <w:sz w:val="24"/>
          <w:szCs w:val="24"/>
          <w:lang w:val="uk-UA"/>
        </w:rPr>
        <w:t>Фан, ишлаб чи</w:t>
      </w:r>
      <w:r w:rsidRPr="00A54402">
        <w:rPr>
          <w:sz w:val="24"/>
          <w:szCs w:val="24"/>
          <w:lang w:val="uz-Cyrl-UZ"/>
        </w:rPr>
        <w:t>қ</w:t>
      </w:r>
      <w:r w:rsidRPr="00A54402">
        <w:rPr>
          <w:sz w:val="24"/>
          <w:szCs w:val="24"/>
          <w:lang w:val="uk-UA"/>
        </w:rPr>
        <w:t>ариш ва илмий техника тара</w:t>
      </w:r>
      <w:r w:rsidRPr="00A54402">
        <w:rPr>
          <w:sz w:val="24"/>
          <w:szCs w:val="24"/>
          <w:lang w:val="uz-Cyrl-UZ"/>
        </w:rPr>
        <w:t>ққ</w:t>
      </w:r>
      <w:r w:rsidRPr="00A54402">
        <w:rPr>
          <w:sz w:val="24"/>
          <w:szCs w:val="24"/>
          <w:lang w:val="uk-UA"/>
        </w:rPr>
        <w:t xml:space="preserve">иётни интеграциялашнинг Япония модели </w:t>
      </w:r>
      <w:r w:rsidRPr="00A54402">
        <w:rPr>
          <w:sz w:val="24"/>
          <w:szCs w:val="24"/>
          <w:lang w:val="uz-Cyrl-UZ"/>
        </w:rPr>
        <w:t>ў</w:t>
      </w:r>
      <w:r w:rsidRPr="00A54402">
        <w:rPr>
          <w:sz w:val="24"/>
          <w:szCs w:val="24"/>
          <w:lang w:val="uk-UA"/>
        </w:rPr>
        <w:t>з ичида ИТТКИ ва  илмталаб ишлаб чи</w:t>
      </w:r>
      <w:r w:rsidRPr="00A54402">
        <w:rPr>
          <w:sz w:val="24"/>
          <w:szCs w:val="24"/>
          <w:lang w:val="uz-Cyrl-UZ"/>
        </w:rPr>
        <w:t>қ</w:t>
      </w:r>
      <w:r w:rsidRPr="00A54402">
        <w:rPr>
          <w:sz w:val="24"/>
          <w:szCs w:val="24"/>
          <w:lang w:val="uk-UA"/>
        </w:rPr>
        <w:t xml:space="preserve">ариш </w:t>
      </w:r>
      <w:r w:rsidRPr="00A54402">
        <w:rPr>
          <w:sz w:val="24"/>
          <w:szCs w:val="24"/>
          <w:lang w:val="uz-Cyrl-UZ"/>
        </w:rPr>
        <w:t>қ</w:t>
      </w:r>
      <w:r w:rsidRPr="00A54402">
        <w:rPr>
          <w:sz w:val="24"/>
          <w:szCs w:val="24"/>
          <w:lang w:val="uk-UA"/>
        </w:rPr>
        <w:t>амраб олган, умуман янги технополис-ша</w:t>
      </w:r>
      <w:r w:rsidRPr="00A54402">
        <w:rPr>
          <w:sz w:val="24"/>
          <w:szCs w:val="24"/>
          <w:lang w:val="uz-Cyrl-UZ"/>
        </w:rPr>
        <w:t>ҳ</w:t>
      </w:r>
      <w:r w:rsidRPr="00A54402">
        <w:rPr>
          <w:sz w:val="24"/>
          <w:szCs w:val="24"/>
          <w:lang w:val="uk-UA"/>
        </w:rPr>
        <w:t>арларни яратишга йўналтирилган</w:t>
      </w:r>
    </w:p>
    <w:p w:rsidR="008D3913" w:rsidRPr="00A54402" w:rsidRDefault="008D3913" w:rsidP="008D3913">
      <w:pPr>
        <w:pStyle w:val="a5"/>
        <w:spacing w:line="360" w:lineRule="auto"/>
        <w:ind w:firstLine="540"/>
        <w:jc w:val="both"/>
        <w:rPr>
          <w:sz w:val="24"/>
          <w:szCs w:val="24"/>
          <w:lang w:val="uk-UA"/>
        </w:rPr>
      </w:pPr>
      <w:r w:rsidRPr="00A54402">
        <w:rPr>
          <w:sz w:val="24"/>
          <w:szCs w:val="24"/>
          <w:lang w:val="uk-UA"/>
        </w:rPr>
        <w:t>Технополисларни ташкил этиш лойихаси</w:t>
      </w:r>
      <w:r w:rsidRPr="00A54402">
        <w:rPr>
          <w:sz w:val="24"/>
          <w:szCs w:val="24"/>
          <w:lang w:val="uz-Cyrl-UZ"/>
        </w:rPr>
        <w:t xml:space="preserve"> </w:t>
      </w:r>
      <w:r w:rsidRPr="00A54402">
        <w:rPr>
          <w:sz w:val="24"/>
          <w:szCs w:val="24"/>
          <w:lang w:val="uk-UA"/>
        </w:rPr>
        <w:t xml:space="preserve">- япония  </w:t>
      </w:r>
      <w:r w:rsidRPr="00A54402">
        <w:rPr>
          <w:sz w:val="24"/>
          <w:szCs w:val="24"/>
          <w:lang w:val="uz-Cyrl-UZ"/>
        </w:rPr>
        <w:t>ҳ</w:t>
      </w:r>
      <w:r w:rsidRPr="00A54402">
        <w:rPr>
          <w:sz w:val="24"/>
          <w:szCs w:val="24"/>
          <w:lang w:val="uk-UA"/>
        </w:rPr>
        <w:t>укуматининг “олти ма</w:t>
      </w:r>
      <w:r w:rsidRPr="00A54402">
        <w:rPr>
          <w:sz w:val="24"/>
          <w:szCs w:val="24"/>
          <w:lang w:val="uz-Cyrl-UZ"/>
        </w:rPr>
        <w:t>қ</w:t>
      </w:r>
      <w:r w:rsidRPr="00A54402">
        <w:rPr>
          <w:sz w:val="24"/>
          <w:szCs w:val="24"/>
          <w:lang w:val="uk-UA"/>
        </w:rPr>
        <w:t>садли”  стратегия дастурининг му</w:t>
      </w:r>
      <w:r w:rsidRPr="00A54402">
        <w:rPr>
          <w:sz w:val="24"/>
          <w:szCs w:val="24"/>
          <w:lang w:val="uz-Cyrl-UZ"/>
        </w:rPr>
        <w:t>ҳ</w:t>
      </w:r>
      <w:r w:rsidRPr="00A54402">
        <w:rPr>
          <w:sz w:val="24"/>
          <w:szCs w:val="24"/>
          <w:lang w:val="uk-UA"/>
        </w:rPr>
        <w:t>им бир й</w:t>
      </w:r>
      <w:r w:rsidRPr="00A54402">
        <w:rPr>
          <w:sz w:val="24"/>
          <w:szCs w:val="24"/>
          <w:lang w:val="uz-Cyrl-UZ"/>
        </w:rPr>
        <w:t>ў</w:t>
      </w:r>
      <w:r w:rsidRPr="00A54402">
        <w:rPr>
          <w:sz w:val="24"/>
          <w:szCs w:val="24"/>
          <w:lang w:val="uk-UA"/>
        </w:rPr>
        <w:t>налишидир.  Унинг асосий ма</w:t>
      </w:r>
      <w:r w:rsidRPr="00A54402">
        <w:rPr>
          <w:sz w:val="24"/>
          <w:szCs w:val="24"/>
          <w:lang w:val="uz-Cyrl-UZ"/>
        </w:rPr>
        <w:t>қ</w:t>
      </w:r>
      <w:r w:rsidRPr="00A54402">
        <w:rPr>
          <w:sz w:val="24"/>
          <w:szCs w:val="24"/>
          <w:lang w:val="uk-UA"/>
        </w:rPr>
        <w:t>сади</w:t>
      </w:r>
      <w:r w:rsidRPr="00A54402">
        <w:rPr>
          <w:sz w:val="24"/>
          <w:szCs w:val="24"/>
          <w:lang w:val="uz-Cyrl-UZ"/>
        </w:rPr>
        <w:t xml:space="preserve"> </w:t>
      </w:r>
      <w:r w:rsidRPr="00A54402">
        <w:rPr>
          <w:sz w:val="24"/>
          <w:szCs w:val="24"/>
          <w:lang w:val="uk-UA"/>
        </w:rPr>
        <w:t xml:space="preserve">-  технологик  сардорлар </w:t>
      </w:r>
      <w:r w:rsidRPr="00A54402">
        <w:rPr>
          <w:sz w:val="24"/>
          <w:szCs w:val="24"/>
          <w:lang w:val="uz-Cyrl-UZ"/>
        </w:rPr>
        <w:t>қ</w:t>
      </w:r>
      <w:r w:rsidRPr="00A54402">
        <w:rPr>
          <w:sz w:val="24"/>
          <w:szCs w:val="24"/>
          <w:lang w:val="uk-UA"/>
        </w:rPr>
        <w:t>аторида ўзининг муста</w:t>
      </w:r>
      <w:r w:rsidRPr="00A54402">
        <w:rPr>
          <w:sz w:val="24"/>
          <w:szCs w:val="24"/>
          <w:lang w:val="uz-Cyrl-UZ"/>
        </w:rPr>
        <w:t>ҳ</w:t>
      </w:r>
      <w:r w:rsidRPr="00A54402">
        <w:rPr>
          <w:sz w:val="24"/>
          <w:szCs w:val="24"/>
          <w:lang w:val="uk-UA"/>
        </w:rPr>
        <w:t>кам жойини са</w:t>
      </w:r>
      <w:r w:rsidRPr="00A54402">
        <w:rPr>
          <w:sz w:val="24"/>
          <w:szCs w:val="24"/>
          <w:lang w:val="uz-Cyrl-UZ"/>
        </w:rPr>
        <w:t>қ</w:t>
      </w:r>
      <w:r w:rsidRPr="00A54402">
        <w:rPr>
          <w:sz w:val="24"/>
          <w:szCs w:val="24"/>
          <w:lang w:val="uk-UA"/>
        </w:rPr>
        <w:t xml:space="preserve">лаб </w:t>
      </w:r>
      <w:r w:rsidRPr="00A54402">
        <w:rPr>
          <w:sz w:val="24"/>
          <w:szCs w:val="24"/>
          <w:lang w:val="uz-Cyrl-UZ"/>
        </w:rPr>
        <w:t>қ</w:t>
      </w:r>
      <w:r w:rsidRPr="00A54402">
        <w:rPr>
          <w:sz w:val="24"/>
          <w:szCs w:val="24"/>
          <w:lang w:val="uk-UA"/>
        </w:rPr>
        <w:t>олишдир</w:t>
      </w:r>
      <w:r w:rsidRPr="00A54402">
        <w:rPr>
          <w:sz w:val="24"/>
          <w:szCs w:val="24"/>
          <w:lang w:val="uz-Cyrl-UZ"/>
        </w:rPr>
        <w:t>.</w:t>
      </w:r>
      <w:r w:rsidRPr="00A54402">
        <w:rPr>
          <w:sz w:val="24"/>
          <w:szCs w:val="24"/>
          <w:lang w:val="uk-UA"/>
        </w:rPr>
        <w:t xml:space="preserve"> Лойиха марказий ва ма</w:t>
      </w:r>
      <w:r w:rsidRPr="00A54402">
        <w:rPr>
          <w:sz w:val="24"/>
          <w:szCs w:val="24"/>
          <w:lang w:val="uz-Cyrl-UZ"/>
        </w:rPr>
        <w:t>ҳ</w:t>
      </w:r>
      <w:r w:rsidRPr="00A54402">
        <w:rPr>
          <w:sz w:val="24"/>
          <w:szCs w:val="24"/>
          <w:lang w:val="uk-UA"/>
        </w:rPr>
        <w:t>аллий органлар ва академик со</w:t>
      </w:r>
      <w:r w:rsidRPr="00A54402">
        <w:rPr>
          <w:sz w:val="24"/>
          <w:szCs w:val="24"/>
          <w:lang w:val="uz-Cyrl-UZ"/>
        </w:rPr>
        <w:t>ҳ</w:t>
      </w:r>
      <w:r w:rsidRPr="00A54402">
        <w:rPr>
          <w:sz w:val="24"/>
          <w:szCs w:val="24"/>
          <w:lang w:val="uk-UA"/>
        </w:rPr>
        <w:t>а ходимлари томонидан Япония таш</w:t>
      </w:r>
      <w:r w:rsidRPr="00A54402">
        <w:rPr>
          <w:sz w:val="24"/>
          <w:szCs w:val="24"/>
          <w:lang w:val="uz-Cyrl-UZ"/>
        </w:rPr>
        <w:t>қ</w:t>
      </w:r>
      <w:r w:rsidRPr="00A54402">
        <w:rPr>
          <w:sz w:val="24"/>
          <w:szCs w:val="24"/>
          <w:lang w:val="uk-UA"/>
        </w:rPr>
        <w:t>и савдо ва саноат вазирлиги ташаббуси томонидан ишлаб чи</w:t>
      </w:r>
      <w:r w:rsidRPr="00A54402">
        <w:rPr>
          <w:sz w:val="24"/>
          <w:szCs w:val="24"/>
          <w:lang w:val="uz-Cyrl-UZ"/>
        </w:rPr>
        <w:t>қ</w:t>
      </w:r>
      <w:r w:rsidRPr="00A54402">
        <w:rPr>
          <w:sz w:val="24"/>
          <w:szCs w:val="24"/>
          <w:lang w:val="uk-UA"/>
        </w:rPr>
        <w:t xml:space="preserve">арилган. </w:t>
      </w:r>
    </w:p>
    <w:p w:rsidR="008D3913" w:rsidRPr="00A54402" w:rsidRDefault="008D3913" w:rsidP="008D3913">
      <w:pPr>
        <w:tabs>
          <w:tab w:val="left" w:pos="1440"/>
        </w:tabs>
        <w:spacing w:line="360" w:lineRule="auto"/>
        <w:ind w:firstLine="540"/>
        <w:jc w:val="both"/>
        <w:rPr>
          <w:sz w:val="24"/>
          <w:szCs w:val="24"/>
          <w:lang w:val="uk-UA"/>
        </w:rPr>
      </w:pPr>
      <w:r w:rsidRPr="00A54402">
        <w:rPr>
          <w:sz w:val="24"/>
          <w:szCs w:val="24"/>
          <w:lang w:val="uk-UA"/>
        </w:rPr>
        <w:t>Япония технополислари бўйича америкалик мутахассис Ш.Тацунонинг ёзича “ технополислар стратегияси</w:t>
      </w:r>
      <w:r w:rsidRPr="00A54402">
        <w:rPr>
          <w:sz w:val="24"/>
          <w:szCs w:val="24"/>
          <w:lang w:val="uz-Cyrl-UZ"/>
        </w:rPr>
        <w:t xml:space="preserve"> </w:t>
      </w:r>
      <w:r w:rsidRPr="00A54402">
        <w:rPr>
          <w:sz w:val="24"/>
          <w:szCs w:val="24"/>
          <w:lang w:val="uk-UA"/>
        </w:rPr>
        <w:t>- олий технология  даражадаги регионал марказлар тизимин ривожлантириш асосида фаолиятнинг янги  со</w:t>
      </w:r>
      <w:r w:rsidRPr="00A54402">
        <w:rPr>
          <w:sz w:val="24"/>
          <w:szCs w:val="24"/>
          <w:lang w:val="uz-Cyrl-UZ"/>
        </w:rPr>
        <w:t>ҳ</w:t>
      </w:r>
      <w:r w:rsidRPr="00A54402">
        <w:rPr>
          <w:sz w:val="24"/>
          <w:szCs w:val="24"/>
          <w:lang w:val="uk-UA"/>
        </w:rPr>
        <w:t>аларига ёриб кириш стратегиясидир. Бош</w:t>
      </w:r>
      <w:r w:rsidRPr="00A54402">
        <w:rPr>
          <w:sz w:val="24"/>
          <w:szCs w:val="24"/>
          <w:lang w:val="uz-Cyrl-UZ"/>
        </w:rPr>
        <w:t>қ</w:t>
      </w:r>
      <w:r w:rsidRPr="00A54402">
        <w:rPr>
          <w:sz w:val="24"/>
          <w:szCs w:val="24"/>
          <w:lang w:val="uk-UA"/>
        </w:rPr>
        <w:t xml:space="preserve">ача </w:t>
      </w:r>
      <w:r w:rsidRPr="00A54402">
        <w:rPr>
          <w:sz w:val="24"/>
          <w:szCs w:val="24"/>
          <w:lang w:val="uz-Cyrl-UZ"/>
        </w:rPr>
        <w:t>қ</w:t>
      </w:r>
      <w:r w:rsidRPr="00A54402">
        <w:rPr>
          <w:sz w:val="24"/>
          <w:szCs w:val="24"/>
          <w:lang w:val="uk-UA"/>
        </w:rPr>
        <w:t>илиб айтганда, бу-бутун япон хўжалигини интеллектуалаштириш стратегиясидир.</w:t>
      </w:r>
    </w:p>
    <w:p w:rsidR="008D3913" w:rsidRPr="00A54402" w:rsidRDefault="008D3913" w:rsidP="008D3913">
      <w:pPr>
        <w:tabs>
          <w:tab w:val="left" w:pos="1440"/>
        </w:tabs>
        <w:spacing w:line="360" w:lineRule="auto"/>
        <w:ind w:firstLine="540"/>
        <w:jc w:val="both"/>
        <w:rPr>
          <w:sz w:val="24"/>
          <w:szCs w:val="24"/>
          <w:lang w:val="uk-UA"/>
        </w:rPr>
      </w:pPr>
      <w:r w:rsidRPr="00A54402">
        <w:rPr>
          <w:sz w:val="24"/>
          <w:szCs w:val="24"/>
          <w:lang w:val="uk-UA"/>
        </w:rPr>
        <w:t>Япония иктисодиёти ривожланишининг хусусияти шундан иборат: саноат ишлаб чи</w:t>
      </w:r>
      <w:r w:rsidRPr="00A54402">
        <w:rPr>
          <w:sz w:val="24"/>
          <w:szCs w:val="24"/>
          <w:lang w:val="uz-Cyrl-UZ"/>
        </w:rPr>
        <w:t>қ</w:t>
      </w:r>
      <w:r w:rsidRPr="00A54402">
        <w:rPr>
          <w:sz w:val="24"/>
          <w:szCs w:val="24"/>
          <w:lang w:val="uk-UA"/>
        </w:rPr>
        <w:t xml:space="preserve">аришини ва фирмалар капиталини янада  концентрациялаш, микроэлектрон техника асосида ресурларни тежовчи технологияларга ўтиш, терувчи ва </w:t>
      </w:r>
      <w:r w:rsidRPr="00A54402">
        <w:rPr>
          <w:sz w:val="24"/>
          <w:szCs w:val="24"/>
          <w:lang w:val="uz-Cyrl-UZ"/>
        </w:rPr>
        <w:t>қ</w:t>
      </w:r>
      <w:r w:rsidRPr="00A54402">
        <w:rPr>
          <w:sz w:val="24"/>
          <w:szCs w:val="24"/>
          <w:lang w:val="uk-UA"/>
        </w:rPr>
        <w:t>айта ишловчи ишлаб чи</w:t>
      </w:r>
      <w:r w:rsidRPr="00A54402">
        <w:rPr>
          <w:sz w:val="24"/>
          <w:szCs w:val="24"/>
          <w:lang w:val="uz-Cyrl-UZ"/>
        </w:rPr>
        <w:t>қ</w:t>
      </w:r>
      <w:r w:rsidRPr="00A54402">
        <w:rPr>
          <w:sz w:val="24"/>
          <w:szCs w:val="24"/>
          <w:lang w:val="uk-UA"/>
        </w:rPr>
        <w:t>аришнинг устиворлигини таъминлаш.  Хал</w:t>
      </w:r>
      <w:r w:rsidRPr="00A54402">
        <w:rPr>
          <w:sz w:val="24"/>
          <w:szCs w:val="24"/>
          <w:lang w:val="uz-Cyrl-UZ"/>
        </w:rPr>
        <w:t>қ</w:t>
      </w:r>
      <w:r w:rsidRPr="00A54402">
        <w:rPr>
          <w:sz w:val="24"/>
          <w:szCs w:val="24"/>
          <w:lang w:val="uk-UA"/>
        </w:rPr>
        <w:t xml:space="preserve"> хўжалигининг асосий ва ил</w:t>
      </w:r>
      <w:r w:rsidRPr="00A54402">
        <w:rPr>
          <w:sz w:val="24"/>
          <w:szCs w:val="24"/>
          <w:lang w:val="uz-Cyrl-UZ"/>
        </w:rPr>
        <w:t>ғ</w:t>
      </w:r>
      <w:r w:rsidRPr="00A54402">
        <w:rPr>
          <w:sz w:val="24"/>
          <w:szCs w:val="24"/>
          <w:lang w:val="uk-UA"/>
        </w:rPr>
        <w:t>ор тармо</w:t>
      </w:r>
      <w:r w:rsidRPr="00A54402">
        <w:rPr>
          <w:sz w:val="24"/>
          <w:szCs w:val="24"/>
          <w:lang w:val="uz-Cyrl-UZ"/>
        </w:rPr>
        <w:t>қ</w:t>
      </w:r>
      <w:r w:rsidRPr="00A54402">
        <w:rPr>
          <w:sz w:val="24"/>
          <w:szCs w:val="24"/>
          <w:lang w:val="uk-UA"/>
        </w:rPr>
        <w:t xml:space="preserve">лари </w:t>
      </w:r>
      <w:r w:rsidRPr="00A54402">
        <w:rPr>
          <w:sz w:val="24"/>
          <w:szCs w:val="24"/>
          <w:lang w:val="uz-Cyrl-UZ"/>
        </w:rPr>
        <w:t>қ</w:t>
      </w:r>
      <w:r w:rsidRPr="00A54402">
        <w:rPr>
          <w:sz w:val="24"/>
          <w:szCs w:val="24"/>
          <w:lang w:val="uk-UA"/>
        </w:rPr>
        <w:t>уйидагилардир: информатика, электрон  техника ва интеграл схемалар ишлаб чи</w:t>
      </w:r>
      <w:r w:rsidRPr="00A54402">
        <w:rPr>
          <w:sz w:val="24"/>
          <w:szCs w:val="24"/>
          <w:lang w:val="uz-Cyrl-UZ"/>
        </w:rPr>
        <w:t>қ</w:t>
      </w:r>
      <w:r w:rsidRPr="00A54402">
        <w:rPr>
          <w:sz w:val="24"/>
          <w:szCs w:val="24"/>
          <w:lang w:val="uk-UA"/>
        </w:rPr>
        <w:t>ариш.</w:t>
      </w:r>
    </w:p>
    <w:p w:rsidR="008D3913" w:rsidRPr="00A54402" w:rsidRDefault="008D3913" w:rsidP="008D3913">
      <w:pPr>
        <w:tabs>
          <w:tab w:val="left" w:pos="1440"/>
        </w:tabs>
        <w:spacing w:line="360" w:lineRule="auto"/>
        <w:ind w:firstLine="540"/>
        <w:jc w:val="both"/>
        <w:rPr>
          <w:sz w:val="24"/>
          <w:szCs w:val="24"/>
          <w:lang w:val="uk-UA"/>
        </w:rPr>
      </w:pPr>
      <w:r w:rsidRPr="00A54402">
        <w:rPr>
          <w:sz w:val="24"/>
          <w:szCs w:val="24"/>
          <w:lang w:val="uk-UA"/>
        </w:rPr>
        <w:lastRenderedPageBreak/>
        <w:t>Инновацион фаолиятнинг фаоллиги натижасида бир жон бошига тўғри келадиган ИЯМ, ресурслардан самарали фойдаланиш, саноати  ривожланган давлатлар ораси и</w:t>
      </w:r>
      <w:r w:rsidRPr="00A54402">
        <w:rPr>
          <w:sz w:val="24"/>
          <w:szCs w:val="24"/>
          <w:lang w:val="uz-Cyrl-UZ"/>
        </w:rPr>
        <w:t>қ</w:t>
      </w:r>
      <w:r w:rsidRPr="00A54402">
        <w:rPr>
          <w:sz w:val="24"/>
          <w:szCs w:val="24"/>
          <w:lang w:val="uk-UA"/>
        </w:rPr>
        <w:t>тисодий ривожланиш даражаси ва а</w:t>
      </w:r>
      <w:r w:rsidRPr="00A54402">
        <w:rPr>
          <w:sz w:val="24"/>
          <w:szCs w:val="24"/>
          <w:lang w:val="uz-Cyrl-UZ"/>
        </w:rPr>
        <w:t>ҳ</w:t>
      </w:r>
      <w:r w:rsidRPr="00A54402">
        <w:rPr>
          <w:sz w:val="24"/>
          <w:szCs w:val="24"/>
          <w:lang w:val="uk-UA"/>
        </w:rPr>
        <w:t>оли умри узинлиги бўйича жа</w:t>
      </w:r>
      <w:r w:rsidRPr="00A54402">
        <w:rPr>
          <w:sz w:val="24"/>
          <w:szCs w:val="24"/>
          <w:lang w:val="uz-Cyrl-UZ"/>
        </w:rPr>
        <w:t>ҳ</w:t>
      </w:r>
      <w:r w:rsidRPr="00A54402">
        <w:rPr>
          <w:sz w:val="24"/>
          <w:szCs w:val="24"/>
          <w:lang w:val="uk-UA"/>
        </w:rPr>
        <w:t>онда биринчи ўринни  эгаллаб турибди.</w:t>
      </w:r>
    </w:p>
    <w:p w:rsidR="008D3913" w:rsidRPr="00A54402" w:rsidRDefault="008D3913" w:rsidP="008D3913">
      <w:pPr>
        <w:tabs>
          <w:tab w:val="left" w:pos="1440"/>
        </w:tabs>
        <w:spacing w:line="360" w:lineRule="auto"/>
        <w:ind w:firstLine="540"/>
        <w:rPr>
          <w:sz w:val="24"/>
          <w:szCs w:val="24"/>
          <w:lang w:val="uk-UA"/>
        </w:rPr>
      </w:pPr>
    </w:p>
    <w:p w:rsidR="008D3913" w:rsidRPr="00A54402" w:rsidRDefault="008D3913" w:rsidP="008D3913">
      <w:pPr>
        <w:spacing w:line="360" w:lineRule="auto"/>
        <w:jc w:val="center"/>
        <w:rPr>
          <w:sz w:val="24"/>
          <w:szCs w:val="24"/>
        </w:rPr>
      </w:pPr>
      <w:r w:rsidRPr="00A54402">
        <w:rPr>
          <w:b/>
          <w:bCs/>
          <w:sz w:val="24"/>
          <w:szCs w:val="24"/>
          <w:lang w:val="uk-UA"/>
        </w:rPr>
        <w:t xml:space="preserve"> </w:t>
      </w:r>
      <w:r w:rsidRPr="00A54402">
        <w:rPr>
          <w:b/>
          <w:bCs/>
          <w:sz w:val="24"/>
          <w:szCs w:val="24"/>
        </w:rPr>
        <w:t>Ривожланган Европа мамлакатларида инновацион фаолиятни бош</w:t>
      </w:r>
      <w:r w:rsidRPr="00A54402">
        <w:rPr>
          <w:b/>
          <w:bCs/>
          <w:sz w:val="24"/>
          <w:szCs w:val="24"/>
          <w:lang w:val="uz-Cyrl-UZ"/>
        </w:rPr>
        <w:t>қ</w:t>
      </w:r>
      <w:r w:rsidRPr="00A54402">
        <w:rPr>
          <w:b/>
          <w:bCs/>
          <w:sz w:val="24"/>
          <w:szCs w:val="24"/>
        </w:rPr>
        <w:t>ариш</w:t>
      </w:r>
      <w:r w:rsidRPr="00A54402">
        <w:rPr>
          <w:sz w:val="24"/>
          <w:szCs w:val="24"/>
        </w:rPr>
        <w:t>.</w:t>
      </w:r>
    </w:p>
    <w:p w:rsidR="008D3913" w:rsidRPr="00A54402" w:rsidRDefault="008D3913" w:rsidP="008D3913">
      <w:pPr>
        <w:spacing w:line="360" w:lineRule="auto"/>
        <w:ind w:firstLine="540"/>
        <w:jc w:val="both"/>
        <w:rPr>
          <w:sz w:val="24"/>
          <w:szCs w:val="24"/>
          <w:lang w:val="uz-Cyrl-UZ"/>
        </w:rPr>
      </w:pPr>
      <w:proofErr w:type="gramStart"/>
      <w:r w:rsidRPr="00A54402">
        <w:rPr>
          <w:sz w:val="24"/>
          <w:szCs w:val="24"/>
        </w:rPr>
        <w:t>Ю</w:t>
      </w:r>
      <w:proofErr w:type="gramEnd"/>
      <w:r w:rsidRPr="00A54402">
        <w:rPr>
          <w:sz w:val="24"/>
          <w:szCs w:val="24"/>
          <w:lang w:val="uz-Cyrl-UZ"/>
        </w:rPr>
        <w:t>қ</w:t>
      </w:r>
      <w:r w:rsidRPr="00A54402">
        <w:rPr>
          <w:sz w:val="24"/>
          <w:szCs w:val="24"/>
        </w:rPr>
        <w:t>орида кўрсатилган давлатлар Англия, Франция, Германия Европа иттифо</w:t>
      </w:r>
      <w:r w:rsidRPr="00A54402">
        <w:rPr>
          <w:sz w:val="24"/>
          <w:szCs w:val="24"/>
          <w:lang w:val="uz-Cyrl-UZ"/>
        </w:rPr>
        <w:t>қ</w:t>
      </w:r>
      <w:r w:rsidRPr="00A54402">
        <w:rPr>
          <w:sz w:val="24"/>
          <w:szCs w:val="24"/>
        </w:rPr>
        <w:t>и давлатлари орасида энг ил</w:t>
      </w:r>
      <w:r w:rsidRPr="00A54402">
        <w:rPr>
          <w:sz w:val="24"/>
          <w:szCs w:val="24"/>
          <w:lang w:val="uz-Cyrl-UZ"/>
        </w:rPr>
        <w:t>ғ</w:t>
      </w:r>
      <w:r w:rsidRPr="00A54402">
        <w:rPr>
          <w:sz w:val="24"/>
          <w:szCs w:val="24"/>
        </w:rPr>
        <w:t xml:space="preserve">орлари </w:t>
      </w:r>
      <w:r w:rsidRPr="00A54402">
        <w:rPr>
          <w:sz w:val="24"/>
          <w:szCs w:val="24"/>
          <w:lang w:val="uz-Cyrl-UZ"/>
        </w:rPr>
        <w:t>ҳ</w:t>
      </w:r>
      <w:r w:rsidRPr="00A54402">
        <w:rPr>
          <w:sz w:val="24"/>
          <w:szCs w:val="24"/>
        </w:rPr>
        <w:t>исобланади. Европа иттифо</w:t>
      </w:r>
      <w:r w:rsidRPr="00A54402">
        <w:rPr>
          <w:sz w:val="24"/>
          <w:szCs w:val="24"/>
          <w:lang w:val="uz-Cyrl-UZ"/>
        </w:rPr>
        <w:t>қ</w:t>
      </w:r>
      <w:r w:rsidRPr="00A54402">
        <w:rPr>
          <w:sz w:val="24"/>
          <w:szCs w:val="24"/>
        </w:rPr>
        <w:t xml:space="preserve">идаги давлатлар сони 20 </w:t>
      </w:r>
      <w:proofErr w:type="gramStart"/>
      <w:r w:rsidRPr="00A54402">
        <w:rPr>
          <w:sz w:val="24"/>
          <w:szCs w:val="24"/>
        </w:rPr>
        <w:t>дан</w:t>
      </w:r>
      <w:proofErr w:type="gramEnd"/>
      <w:r w:rsidRPr="00A54402">
        <w:rPr>
          <w:sz w:val="24"/>
          <w:szCs w:val="24"/>
        </w:rPr>
        <w:t xml:space="preserve"> ошиб кетди.</w:t>
      </w:r>
    </w:p>
    <w:p w:rsidR="008D3913" w:rsidRPr="00A54402" w:rsidRDefault="008D3913" w:rsidP="008D3913">
      <w:pPr>
        <w:spacing w:line="360" w:lineRule="auto"/>
        <w:ind w:firstLine="540"/>
        <w:jc w:val="both"/>
        <w:rPr>
          <w:sz w:val="24"/>
          <w:szCs w:val="24"/>
          <w:lang w:val="uz-Cyrl-UZ"/>
        </w:rPr>
      </w:pPr>
      <w:r w:rsidRPr="00A54402">
        <w:rPr>
          <w:sz w:val="24"/>
          <w:szCs w:val="24"/>
          <w:lang w:val="uz-Cyrl-UZ"/>
        </w:rPr>
        <w:t xml:space="preserve">Европа иттифоқи мамлакатларининг хусусиятлари қуйидагилардан иборат: табиий ресурсларнинг, ер  ва иш кучининг қимматлиги, юқори даражада аҳолининг зичлиги,  ишлаб чиқаришнинг технологик даражасининг юқорилиги,  маълумот, маданият, тарихий ананаларга нисбатан ижобий муносабат,  муҳим озиқ-овқат маҳсулотларнинг баҳоси давлат томонидан  назорат қилиниши; ишлаб чиқаришни бошқаришда халқаро  ва Европа стандартларидан фойдаланиш; маҳсулотларни сертификациялаш;  инновацион фаолиятни идикатив режалаштириш; халқ хўжалигининг фан талаб бўлган тармоқларини ривожланиши ишлаб чиқаришни концентрация ва кооперативлаштириш даражасининг юқорилиги.  Бунинг натижасида ушбу давлатларда  ҳаёт даражасининг юқорилиги. </w:t>
      </w:r>
    </w:p>
    <w:p w:rsidR="008D3913" w:rsidRPr="00A54402" w:rsidRDefault="008D3913" w:rsidP="008D3913">
      <w:pPr>
        <w:spacing w:line="360" w:lineRule="auto"/>
        <w:ind w:left="357"/>
        <w:jc w:val="both"/>
        <w:rPr>
          <w:sz w:val="24"/>
          <w:szCs w:val="24"/>
          <w:lang w:val="uz-Cyrl-UZ"/>
        </w:rPr>
      </w:pPr>
      <w:r w:rsidRPr="00A54402">
        <w:rPr>
          <w:sz w:val="24"/>
          <w:szCs w:val="24"/>
          <w:lang w:val="uz-Cyrl-UZ"/>
        </w:rPr>
        <w:t xml:space="preserve">       Европа иттифоқи мамлакатларида инновацион фаолиятни фаоллаштиришга катта эътибор берилмоқда.  Европа иттифоқида инновацион сиёсатнинг асосий й</w:t>
      </w:r>
      <w:r w:rsidRPr="00A54402">
        <w:rPr>
          <w:sz w:val="24"/>
          <w:szCs w:val="24"/>
        </w:rPr>
        <w:t>ў</w:t>
      </w:r>
      <w:r w:rsidRPr="00A54402">
        <w:rPr>
          <w:sz w:val="24"/>
          <w:szCs w:val="24"/>
          <w:lang w:val="uz-Cyrl-UZ"/>
        </w:rPr>
        <w:t>налишларига қуйидагилар киради:</w:t>
      </w:r>
    </w:p>
    <w:p w:rsidR="008D3913" w:rsidRPr="00A54402" w:rsidRDefault="008D3913" w:rsidP="008D3913">
      <w:pPr>
        <w:numPr>
          <w:ilvl w:val="0"/>
          <w:numId w:val="8"/>
        </w:numPr>
        <w:spacing w:line="360" w:lineRule="auto"/>
        <w:jc w:val="both"/>
        <w:rPr>
          <w:sz w:val="24"/>
          <w:szCs w:val="24"/>
        </w:rPr>
      </w:pPr>
      <w:r w:rsidRPr="00A54402">
        <w:rPr>
          <w:sz w:val="24"/>
          <w:szCs w:val="24"/>
        </w:rPr>
        <w:t xml:space="preserve">ягона антимонопол </w:t>
      </w:r>
      <w:r w:rsidRPr="00A54402">
        <w:rPr>
          <w:sz w:val="24"/>
          <w:szCs w:val="24"/>
          <w:lang w:val="uz-Cyrl-UZ"/>
        </w:rPr>
        <w:t>қ</w:t>
      </w:r>
      <w:r w:rsidRPr="00A54402">
        <w:rPr>
          <w:sz w:val="24"/>
          <w:szCs w:val="24"/>
        </w:rPr>
        <w:t>онунчиликни ишлаб чи</w:t>
      </w:r>
      <w:r w:rsidRPr="00A54402">
        <w:rPr>
          <w:sz w:val="24"/>
          <w:szCs w:val="24"/>
          <w:lang w:val="uz-Cyrl-UZ"/>
        </w:rPr>
        <w:t>қ</w:t>
      </w:r>
      <w:r w:rsidRPr="00A54402">
        <w:rPr>
          <w:sz w:val="24"/>
          <w:szCs w:val="24"/>
        </w:rPr>
        <w:t>ариш:</w:t>
      </w:r>
    </w:p>
    <w:p w:rsidR="008D3913" w:rsidRPr="00A54402" w:rsidRDefault="008D3913" w:rsidP="008D3913">
      <w:pPr>
        <w:numPr>
          <w:ilvl w:val="0"/>
          <w:numId w:val="8"/>
        </w:numPr>
        <w:spacing w:line="360" w:lineRule="auto"/>
        <w:jc w:val="both"/>
        <w:rPr>
          <w:sz w:val="24"/>
          <w:szCs w:val="24"/>
        </w:rPr>
      </w:pPr>
      <w:r w:rsidRPr="00A54402">
        <w:rPr>
          <w:sz w:val="24"/>
          <w:szCs w:val="24"/>
        </w:rPr>
        <w:t>дастго</w:t>
      </w:r>
      <w:r w:rsidRPr="00A54402">
        <w:rPr>
          <w:sz w:val="24"/>
          <w:szCs w:val="24"/>
          <w:lang w:val="uz-Cyrl-UZ"/>
        </w:rPr>
        <w:t>ҳ</w:t>
      </w:r>
      <w:r w:rsidRPr="00A54402">
        <w:rPr>
          <w:sz w:val="24"/>
          <w:szCs w:val="24"/>
        </w:rPr>
        <w:t>ларнинг амортизациясини тезлаштирувчи  системадан фойдаланиш;</w:t>
      </w:r>
    </w:p>
    <w:p w:rsidR="008D3913" w:rsidRPr="00A54402" w:rsidRDefault="008D3913" w:rsidP="008D3913">
      <w:pPr>
        <w:numPr>
          <w:ilvl w:val="0"/>
          <w:numId w:val="8"/>
        </w:numPr>
        <w:spacing w:line="360" w:lineRule="auto"/>
        <w:jc w:val="both"/>
        <w:rPr>
          <w:sz w:val="24"/>
          <w:szCs w:val="24"/>
        </w:rPr>
      </w:pPr>
      <w:r w:rsidRPr="00A54402">
        <w:rPr>
          <w:sz w:val="24"/>
          <w:szCs w:val="24"/>
        </w:rPr>
        <w:t>ИТТКИ имтиёзли соли</w:t>
      </w:r>
      <w:r w:rsidRPr="00A54402">
        <w:rPr>
          <w:sz w:val="24"/>
          <w:szCs w:val="24"/>
          <w:lang w:val="uz-Cyrl-UZ"/>
        </w:rPr>
        <w:t>қ</w:t>
      </w:r>
      <w:proofErr w:type="gramStart"/>
      <w:r w:rsidRPr="00A54402">
        <w:rPr>
          <w:sz w:val="24"/>
          <w:szCs w:val="24"/>
        </w:rPr>
        <w:t>га</w:t>
      </w:r>
      <w:proofErr w:type="gramEnd"/>
      <w:r w:rsidRPr="00A54402">
        <w:rPr>
          <w:sz w:val="24"/>
          <w:szCs w:val="24"/>
        </w:rPr>
        <w:t xml:space="preserve"> тортиш;</w:t>
      </w:r>
    </w:p>
    <w:p w:rsidR="008D3913" w:rsidRPr="00A54402" w:rsidRDefault="008D3913" w:rsidP="008D3913">
      <w:pPr>
        <w:numPr>
          <w:ilvl w:val="0"/>
          <w:numId w:val="8"/>
        </w:numPr>
        <w:spacing w:line="360" w:lineRule="auto"/>
        <w:jc w:val="both"/>
        <w:rPr>
          <w:sz w:val="24"/>
          <w:szCs w:val="24"/>
        </w:rPr>
      </w:pPr>
      <w:r w:rsidRPr="00A54402">
        <w:rPr>
          <w:sz w:val="24"/>
          <w:szCs w:val="24"/>
        </w:rPr>
        <w:t xml:space="preserve">  кичик    илмталаб бизнесни ра</w:t>
      </w:r>
      <w:r w:rsidRPr="00A54402">
        <w:rPr>
          <w:sz w:val="24"/>
          <w:szCs w:val="24"/>
          <w:lang w:val="uz-Cyrl-UZ"/>
        </w:rPr>
        <w:t>ғ</w:t>
      </w:r>
      <w:r w:rsidRPr="00A54402">
        <w:rPr>
          <w:sz w:val="24"/>
          <w:szCs w:val="24"/>
        </w:rPr>
        <w:t>батлантириш;</w:t>
      </w:r>
    </w:p>
    <w:p w:rsidR="008D3913" w:rsidRPr="00A54402" w:rsidRDefault="008D3913" w:rsidP="008D3913">
      <w:pPr>
        <w:numPr>
          <w:ilvl w:val="0"/>
          <w:numId w:val="8"/>
        </w:numPr>
        <w:spacing w:line="360" w:lineRule="auto"/>
        <w:jc w:val="both"/>
        <w:rPr>
          <w:sz w:val="24"/>
          <w:szCs w:val="24"/>
        </w:rPr>
      </w:pPr>
      <w:r w:rsidRPr="00A54402">
        <w:rPr>
          <w:sz w:val="24"/>
          <w:szCs w:val="24"/>
        </w:rPr>
        <w:t xml:space="preserve"> намунавий технологиялар со</w:t>
      </w:r>
      <w:r w:rsidRPr="00A54402">
        <w:rPr>
          <w:sz w:val="24"/>
          <w:szCs w:val="24"/>
          <w:lang w:val="uz-Cyrl-UZ"/>
        </w:rPr>
        <w:t>ҳ</w:t>
      </w:r>
      <w:r w:rsidRPr="00A54402">
        <w:rPr>
          <w:sz w:val="24"/>
          <w:szCs w:val="24"/>
        </w:rPr>
        <w:t xml:space="preserve">аси бўйича инновацияларни давлат томонидан тўғридан </w:t>
      </w:r>
      <w:proofErr w:type="gramStart"/>
      <w:r w:rsidRPr="00A54402">
        <w:rPr>
          <w:sz w:val="24"/>
          <w:szCs w:val="24"/>
        </w:rPr>
        <w:t>тўғри</w:t>
      </w:r>
      <w:proofErr w:type="gramEnd"/>
      <w:r w:rsidRPr="00A54402">
        <w:rPr>
          <w:sz w:val="24"/>
          <w:szCs w:val="24"/>
        </w:rPr>
        <w:t xml:space="preserve"> молиялаштириш;</w:t>
      </w:r>
    </w:p>
    <w:p w:rsidR="008D3913" w:rsidRPr="00A54402" w:rsidRDefault="008D3913" w:rsidP="008D3913">
      <w:pPr>
        <w:numPr>
          <w:ilvl w:val="0"/>
          <w:numId w:val="8"/>
        </w:numPr>
        <w:spacing w:line="360" w:lineRule="auto"/>
        <w:jc w:val="both"/>
        <w:rPr>
          <w:sz w:val="24"/>
          <w:szCs w:val="24"/>
        </w:rPr>
      </w:pPr>
      <w:r w:rsidRPr="00A54402">
        <w:rPr>
          <w:sz w:val="24"/>
          <w:szCs w:val="24"/>
        </w:rPr>
        <w:t xml:space="preserve"> университет фани билан илмталаб ма</w:t>
      </w:r>
      <w:r w:rsidRPr="00A54402">
        <w:rPr>
          <w:sz w:val="24"/>
          <w:szCs w:val="24"/>
          <w:lang w:val="uz-Cyrl-UZ"/>
        </w:rPr>
        <w:t>ҳ</w:t>
      </w:r>
      <w:r w:rsidRPr="00A54402">
        <w:rPr>
          <w:sz w:val="24"/>
          <w:szCs w:val="24"/>
        </w:rPr>
        <w:t>сулотларни ишлаб чи</w:t>
      </w:r>
      <w:r w:rsidRPr="00A54402">
        <w:rPr>
          <w:sz w:val="24"/>
          <w:szCs w:val="24"/>
          <w:lang w:val="uz-Cyrl-UZ"/>
        </w:rPr>
        <w:t>қ</w:t>
      </w:r>
      <w:r w:rsidRPr="00A54402">
        <w:rPr>
          <w:sz w:val="24"/>
          <w:szCs w:val="24"/>
        </w:rPr>
        <w:t xml:space="preserve">арилётган  фирмаларнинг </w:t>
      </w:r>
      <w:r w:rsidRPr="00A54402">
        <w:rPr>
          <w:sz w:val="24"/>
          <w:szCs w:val="24"/>
          <w:lang w:val="uz-Cyrl-UZ"/>
        </w:rPr>
        <w:t>ҳ</w:t>
      </w:r>
      <w:r w:rsidRPr="00A54402">
        <w:rPr>
          <w:sz w:val="24"/>
          <w:szCs w:val="24"/>
        </w:rPr>
        <w:t>амкорлигини ра</w:t>
      </w:r>
      <w:r w:rsidRPr="00A54402">
        <w:rPr>
          <w:sz w:val="24"/>
          <w:szCs w:val="24"/>
          <w:lang w:val="uz-Cyrl-UZ"/>
        </w:rPr>
        <w:t>ғ</w:t>
      </w:r>
      <w:r w:rsidRPr="00A54402">
        <w:rPr>
          <w:sz w:val="24"/>
          <w:szCs w:val="24"/>
        </w:rPr>
        <w:t>батлантириш.</w:t>
      </w:r>
    </w:p>
    <w:p w:rsidR="008D3913" w:rsidRPr="00A54402" w:rsidRDefault="008D3913" w:rsidP="008D3913">
      <w:pPr>
        <w:spacing w:line="360" w:lineRule="auto"/>
        <w:jc w:val="both"/>
        <w:rPr>
          <w:sz w:val="24"/>
          <w:szCs w:val="24"/>
        </w:rPr>
      </w:pPr>
    </w:p>
    <w:p w:rsidR="008D3913" w:rsidRPr="00A54402" w:rsidRDefault="008D3913" w:rsidP="008D3913">
      <w:pPr>
        <w:spacing w:line="360" w:lineRule="auto"/>
        <w:jc w:val="both"/>
        <w:rPr>
          <w:sz w:val="24"/>
          <w:szCs w:val="24"/>
        </w:rPr>
      </w:pPr>
      <w:r w:rsidRPr="00A54402">
        <w:rPr>
          <w:sz w:val="24"/>
          <w:szCs w:val="24"/>
          <w:lang w:val="uz-Cyrl-UZ"/>
        </w:rPr>
        <w:lastRenderedPageBreak/>
        <w:t xml:space="preserve">   </w:t>
      </w:r>
      <w:r w:rsidRPr="00A54402">
        <w:rPr>
          <w:sz w:val="24"/>
          <w:szCs w:val="24"/>
        </w:rPr>
        <w:t xml:space="preserve">    Европа иттифо</w:t>
      </w:r>
      <w:r w:rsidRPr="00A54402">
        <w:rPr>
          <w:sz w:val="24"/>
          <w:szCs w:val="24"/>
          <w:lang w:val="uz-Cyrl-UZ"/>
        </w:rPr>
        <w:t>қ</w:t>
      </w:r>
      <w:r w:rsidRPr="00A54402">
        <w:rPr>
          <w:sz w:val="24"/>
          <w:szCs w:val="24"/>
        </w:rPr>
        <w:t xml:space="preserve">ининг инновацион фаолиятининг  асосини 1985 йилда </w:t>
      </w:r>
      <w:r w:rsidRPr="00A54402">
        <w:rPr>
          <w:sz w:val="24"/>
          <w:szCs w:val="24"/>
          <w:lang w:val="uz-Cyrl-UZ"/>
        </w:rPr>
        <w:t>қ</w:t>
      </w:r>
      <w:r w:rsidRPr="00A54402">
        <w:rPr>
          <w:sz w:val="24"/>
          <w:szCs w:val="24"/>
        </w:rPr>
        <w:t xml:space="preserve">абул </w:t>
      </w:r>
      <w:r w:rsidRPr="00A54402">
        <w:rPr>
          <w:sz w:val="24"/>
          <w:szCs w:val="24"/>
          <w:lang w:val="uz-Cyrl-UZ"/>
        </w:rPr>
        <w:t>қ</w:t>
      </w:r>
      <w:r w:rsidRPr="00A54402">
        <w:rPr>
          <w:sz w:val="24"/>
          <w:szCs w:val="24"/>
        </w:rPr>
        <w:t>илинган «Технологияларни инновация ва алмашишнинг хал</w:t>
      </w:r>
      <w:r w:rsidRPr="00A54402">
        <w:rPr>
          <w:sz w:val="24"/>
          <w:szCs w:val="24"/>
          <w:lang w:val="uz-Cyrl-UZ"/>
        </w:rPr>
        <w:t>қ</w:t>
      </w:r>
      <w:r w:rsidRPr="00A54402">
        <w:rPr>
          <w:sz w:val="24"/>
          <w:szCs w:val="24"/>
        </w:rPr>
        <w:t xml:space="preserve">аро инфратузилмасини ривожлантириш режаси» ташкил </w:t>
      </w:r>
      <w:r w:rsidRPr="00A54402">
        <w:rPr>
          <w:sz w:val="24"/>
          <w:szCs w:val="24"/>
          <w:lang w:val="uz-Cyrl-UZ"/>
        </w:rPr>
        <w:t>қ</w:t>
      </w:r>
      <w:r w:rsidRPr="00A54402">
        <w:rPr>
          <w:sz w:val="24"/>
          <w:szCs w:val="24"/>
        </w:rPr>
        <w:t xml:space="preserve">илади. Ушбу </w:t>
      </w:r>
      <w:r w:rsidRPr="00A54402">
        <w:rPr>
          <w:sz w:val="24"/>
          <w:szCs w:val="24"/>
          <w:lang w:val="uz-Cyrl-UZ"/>
        </w:rPr>
        <w:t>ҳ</w:t>
      </w:r>
      <w:r w:rsidRPr="00A54402">
        <w:rPr>
          <w:sz w:val="24"/>
          <w:szCs w:val="24"/>
        </w:rPr>
        <w:t>ужжатнинг асосий ма</w:t>
      </w:r>
      <w:r w:rsidRPr="00A54402">
        <w:rPr>
          <w:sz w:val="24"/>
          <w:szCs w:val="24"/>
          <w:lang w:val="uz-Cyrl-UZ"/>
        </w:rPr>
        <w:t>қ</w:t>
      </w:r>
      <w:proofErr w:type="gramStart"/>
      <w:r w:rsidRPr="00A54402">
        <w:rPr>
          <w:sz w:val="24"/>
          <w:szCs w:val="24"/>
        </w:rPr>
        <w:t>сади</w:t>
      </w:r>
      <w:proofErr w:type="gramEnd"/>
      <w:r w:rsidRPr="00A54402">
        <w:rPr>
          <w:sz w:val="24"/>
          <w:szCs w:val="24"/>
          <w:lang w:val="uz-Cyrl-UZ"/>
        </w:rPr>
        <w:t xml:space="preserve"> </w:t>
      </w:r>
      <w:r w:rsidRPr="00A54402">
        <w:rPr>
          <w:sz w:val="24"/>
          <w:szCs w:val="24"/>
        </w:rPr>
        <w:t>- миллий ва ундан ю</w:t>
      </w:r>
      <w:r w:rsidRPr="00A54402">
        <w:rPr>
          <w:sz w:val="24"/>
          <w:szCs w:val="24"/>
          <w:lang w:val="uz-Cyrl-UZ"/>
        </w:rPr>
        <w:t>қ</w:t>
      </w:r>
      <w:r w:rsidRPr="00A54402">
        <w:rPr>
          <w:sz w:val="24"/>
          <w:szCs w:val="24"/>
        </w:rPr>
        <w:t>ори даражада илмий тад</w:t>
      </w:r>
      <w:r w:rsidRPr="00A54402">
        <w:rPr>
          <w:sz w:val="24"/>
          <w:szCs w:val="24"/>
          <w:lang w:val="uz-Cyrl-UZ"/>
        </w:rPr>
        <w:t>қ</w:t>
      </w:r>
      <w:r w:rsidRPr="00A54402">
        <w:rPr>
          <w:sz w:val="24"/>
          <w:szCs w:val="24"/>
        </w:rPr>
        <w:t>и</w:t>
      </w:r>
      <w:r w:rsidRPr="00A54402">
        <w:rPr>
          <w:sz w:val="24"/>
          <w:szCs w:val="24"/>
          <w:lang w:val="uz-Cyrl-UZ"/>
        </w:rPr>
        <w:t>қ</w:t>
      </w:r>
      <w:r w:rsidRPr="00A54402">
        <w:rPr>
          <w:sz w:val="24"/>
          <w:szCs w:val="24"/>
        </w:rPr>
        <w:t>от натижаларини тайёр ма</w:t>
      </w:r>
      <w:r w:rsidRPr="00A54402">
        <w:rPr>
          <w:sz w:val="24"/>
          <w:szCs w:val="24"/>
          <w:lang w:val="uz-Cyrl-UZ"/>
        </w:rPr>
        <w:t>ҳ</w:t>
      </w:r>
      <w:r w:rsidRPr="00A54402">
        <w:rPr>
          <w:sz w:val="24"/>
          <w:szCs w:val="24"/>
        </w:rPr>
        <w:t xml:space="preserve">сулотга жорий </w:t>
      </w:r>
      <w:r w:rsidRPr="00A54402">
        <w:rPr>
          <w:sz w:val="24"/>
          <w:szCs w:val="24"/>
          <w:lang w:val="uz-Cyrl-UZ"/>
        </w:rPr>
        <w:t>қ</w:t>
      </w:r>
      <w:r w:rsidRPr="00A54402">
        <w:rPr>
          <w:sz w:val="24"/>
          <w:szCs w:val="24"/>
        </w:rPr>
        <w:t>илиш жараёнини тезлаштириш ва оддийлаштириш ва Европа иттифо</w:t>
      </w:r>
      <w:r w:rsidRPr="00A54402">
        <w:rPr>
          <w:sz w:val="24"/>
          <w:szCs w:val="24"/>
          <w:lang w:val="uz-Cyrl-UZ"/>
        </w:rPr>
        <w:t>қ</w:t>
      </w:r>
      <w:r w:rsidRPr="00A54402">
        <w:rPr>
          <w:sz w:val="24"/>
          <w:szCs w:val="24"/>
        </w:rPr>
        <w:t>ида инновацияларнинг  тар</w:t>
      </w:r>
      <w:r w:rsidRPr="00A54402">
        <w:rPr>
          <w:sz w:val="24"/>
          <w:szCs w:val="24"/>
          <w:lang w:val="uz-Cyrl-UZ"/>
        </w:rPr>
        <w:t>қ</w:t>
      </w:r>
      <w:r w:rsidRPr="00A54402">
        <w:rPr>
          <w:sz w:val="24"/>
          <w:szCs w:val="24"/>
        </w:rPr>
        <w:t xml:space="preserve">алишини  </w:t>
      </w:r>
      <w:r w:rsidRPr="00A54402">
        <w:rPr>
          <w:sz w:val="24"/>
          <w:szCs w:val="24"/>
          <w:lang w:val="uz-Cyrl-UZ"/>
        </w:rPr>
        <w:t>қў</w:t>
      </w:r>
      <w:r w:rsidRPr="00A54402">
        <w:rPr>
          <w:sz w:val="24"/>
          <w:szCs w:val="24"/>
        </w:rPr>
        <w:t xml:space="preserve">ллаб </w:t>
      </w:r>
      <w:r w:rsidRPr="00A54402">
        <w:rPr>
          <w:sz w:val="24"/>
          <w:szCs w:val="24"/>
          <w:lang w:val="uz-Cyrl-UZ"/>
        </w:rPr>
        <w:t>қ</w:t>
      </w:r>
      <w:r w:rsidRPr="00A54402">
        <w:rPr>
          <w:sz w:val="24"/>
          <w:szCs w:val="24"/>
        </w:rPr>
        <w:t xml:space="preserve">увватлашдан иборат. Ушбу режанинг </w:t>
      </w:r>
      <w:r w:rsidRPr="00A54402">
        <w:rPr>
          <w:sz w:val="24"/>
          <w:szCs w:val="24"/>
          <w:lang w:val="uz-Cyrl-UZ"/>
        </w:rPr>
        <w:t>қ</w:t>
      </w:r>
      <w:r w:rsidRPr="00A54402">
        <w:rPr>
          <w:sz w:val="24"/>
          <w:szCs w:val="24"/>
        </w:rPr>
        <w:t>уйидаги бўлимида, яъни «Иновация со</w:t>
      </w:r>
      <w:r w:rsidRPr="00A54402">
        <w:rPr>
          <w:sz w:val="24"/>
          <w:szCs w:val="24"/>
          <w:lang w:val="uz-Cyrl-UZ"/>
        </w:rPr>
        <w:t>ҳ</w:t>
      </w:r>
      <w:r w:rsidRPr="00A54402">
        <w:rPr>
          <w:sz w:val="24"/>
          <w:szCs w:val="24"/>
        </w:rPr>
        <w:t>асида давлатлар аро кооперация</w:t>
      </w:r>
      <w:proofErr w:type="gramStart"/>
      <w:r w:rsidRPr="00A54402">
        <w:rPr>
          <w:sz w:val="24"/>
          <w:szCs w:val="24"/>
        </w:rPr>
        <w:t>»д</w:t>
      </w:r>
      <w:proofErr w:type="gramEnd"/>
      <w:r w:rsidRPr="00A54402">
        <w:rPr>
          <w:sz w:val="24"/>
          <w:szCs w:val="24"/>
        </w:rPr>
        <w:t>а инновацияларни бош</w:t>
      </w:r>
      <w:r w:rsidRPr="00A54402">
        <w:rPr>
          <w:sz w:val="24"/>
          <w:szCs w:val="24"/>
          <w:lang w:val="uz-Cyrl-UZ"/>
        </w:rPr>
        <w:t>қ</w:t>
      </w:r>
      <w:r w:rsidRPr="00A54402">
        <w:rPr>
          <w:sz w:val="24"/>
          <w:szCs w:val="24"/>
        </w:rPr>
        <w:t xml:space="preserve">ариш ва технологияларни алмашиш  бўйича функционал консалтинг хизматини ташкил </w:t>
      </w:r>
      <w:r w:rsidRPr="00A54402">
        <w:rPr>
          <w:sz w:val="24"/>
          <w:szCs w:val="24"/>
          <w:lang w:val="uz-Cyrl-UZ"/>
        </w:rPr>
        <w:t>қ</w:t>
      </w:r>
      <w:r w:rsidRPr="00A54402">
        <w:rPr>
          <w:sz w:val="24"/>
          <w:szCs w:val="24"/>
        </w:rPr>
        <w:t>илиш ва фаолият кўрсатилиши режалаштирилган.</w:t>
      </w:r>
    </w:p>
    <w:p w:rsidR="008D3913" w:rsidRPr="00A54402" w:rsidRDefault="008D3913" w:rsidP="008D3913">
      <w:pPr>
        <w:spacing w:line="360" w:lineRule="auto"/>
        <w:jc w:val="both"/>
        <w:rPr>
          <w:sz w:val="24"/>
          <w:szCs w:val="24"/>
        </w:rPr>
      </w:pPr>
      <w:r w:rsidRPr="00A54402">
        <w:rPr>
          <w:sz w:val="24"/>
          <w:szCs w:val="24"/>
        </w:rPr>
        <w:t xml:space="preserve">      Иккинчи бўлимда ю</w:t>
      </w:r>
      <w:r w:rsidRPr="00A54402">
        <w:rPr>
          <w:sz w:val="24"/>
          <w:szCs w:val="24"/>
          <w:lang w:val="uz-Cyrl-UZ"/>
        </w:rPr>
        <w:t>қ</w:t>
      </w:r>
      <w:r w:rsidRPr="00A54402">
        <w:rPr>
          <w:sz w:val="24"/>
          <w:szCs w:val="24"/>
        </w:rPr>
        <w:t>оридаги режанинг бажарилиши мувофи</w:t>
      </w:r>
      <w:r w:rsidRPr="00A54402">
        <w:rPr>
          <w:sz w:val="24"/>
          <w:szCs w:val="24"/>
          <w:lang w:val="uz-Cyrl-UZ"/>
        </w:rPr>
        <w:t>қ</w:t>
      </w:r>
      <w:r w:rsidRPr="00A54402">
        <w:rPr>
          <w:sz w:val="24"/>
          <w:szCs w:val="24"/>
        </w:rPr>
        <w:t>лаштириб ёритилган. Учинчида-инновация ва технологиялар бўйича  ахборатлар алмашиш тизимини тузиш, патент тизимини, унификация ва стандарттизациялашни такомиллаштириш. Тўртинчи бўлимда</w:t>
      </w:r>
      <w:r w:rsidRPr="00A54402">
        <w:rPr>
          <w:sz w:val="24"/>
          <w:szCs w:val="24"/>
          <w:lang w:val="uz-Cyrl-UZ"/>
        </w:rPr>
        <w:t xml:space="preserve"> </w:t>
      </w:r>
      <w:r w:rsidRPr="00A54402">
        <w:rPr>
          <w:sz w:val="24"/>
          <w:szCs w:val="24"/>
        </w:rPr>
        <w:t>- кам ривожланган давлатларнинг  (Греция, Ирландия) инновацион имкониятларини кўтариш бўуйича тадбирлар ёритилган.</w:t>
      </w:r>
    </w:p>
    <w:p w:rsidR="008D3913" w:rsidRPr="00A54402" w:rsidRDefault="008D3913" w:rsidP="008D3913">
      <w:pPr>
        <w:spacing w:line="360" w:lineRule="auto"/>
        <w:ind w:firstLine="708"/>
        <w:jc w:val="both"/>
        <w:rPr>
          <w:sz w:val="24"/>
          <w:szCs w:val="24"/>
        </w:rPr>
      </w:pPr>
      <w:r w:rsidRPr="00A54402">
        <w:rPr>
          <w:sz w:val="24"/>
          <w:szCs w:val="24"/>
        </w:rPr>
        <w:t>1988 йилдан бошлаб Европа иттифо</w:t>
      </w:r>
      <w:r w:rsidRPr="00A54402">
        <w:rPr>
          <w:sz w:val="24"/>
          <w:szCs w:val="24"/>
          <w:lang w:val="uz-Cyrl-UZ"/>
        </w:rPr>
        <w:t>қи</w:t>
      </w:r>
      <w:r w:rsidRPr="00A54402">
        <w:rPr>
          <w:sz w:val="24"/>
          <w:szCs w:val="24"/>
        </w:rPr>
        <w:t>да  ИТТКИ натижаларини тар</w:t>
      </w:r>
      <w:r w:rsidRPr="00A54402">
        <w:rPr>
          <w:sz w:val="24"/>
          <w:szCs w:val="24"/>
          <w:lang w:val="uz-Cyrl-UZ"/>
        </w:rPr>
        <w:t>қ</w:t>
      </w:r>
      <w:r w:rsidRPr="00A54402">
        <w:rPr>
          <w:sz w:val="24"/>
          <w:szCs w:val="24"/>
        </w:rPr>
        <w:t xml:space="preserve">атиш бўйича «ВЭЛЬЮ» дастури </w:t>
      </w:r>
      <w:r w:rsidRPr="00A54402">
        <w:rPr>
          <w:sz w:val="24"/>
          <w:szCs w:val="24"/>
          <w:lang w:val="uz-Cyrl-UZ"/>
        </w:rPr>
        <w:t>ҳ</w:t>
      </w:r>
      <w:r w:rsidRPr="00A54402">
        <w:rPr>
          <w:sz w:val="24"/>
          <w:szCs w:val="24"/>
        </w:rPr>
        <w:t>аракат кўрсатмокда.</w:t>
      </w:r>
    </w:p>
    <w:p w:rsidR="008D3913" w:rsidRPr="00A54402" w:rsidRDefault="008D3913" w:rsidP="008D3913">
      <w:pPr>
        <w:spacing w:line="360" w:lineRule="auto"/>
        <w:ind w:firstLine="708"/>
        <w:jc w:val="both"/>
        <w:rPr>
          <w:sz w:val="24"/>
          <w:szCs w:val="24"/>
          <w:lang w:val="uz-Cyrl-UZ"/>
        </w:rPr>
      </w:pPr>
      <w:r w:rsidRPr="00A54402">
        <w:rPr>
          <w:sz w:val="24"/>
          <w:szCs w:val="24"/>
          <w:lang w:val="uz-Cyrl-UZ"/>
        </w:rPr>
        <w:t>Европа мамлакатларининг жаҳон юқори технолия бозорлардаги улишининг камайишига жавобан қуйидагилар қабул қилинди:</w:t>
      </w:r>
    </w:p>
    <w:p w:rsidR="008D3913" w:rsidRPr="00A54402" w:rsidRDefault="008D3913" w:rsidP="008D3913">
      <w:pPr>
        <w:spacing w:line="360" w:lineRule="auto"/>
        <w:ind w:firstLine="708"/>
        <w:jc w:val="both"/>
        <w:rPr>
          <w:sz w:val="24"/>
          <w:szCs w:val="24"/>
          <w:lang w:val="uz-Cyrl-UZ"/>
        </w:rPr>
      </w:pPr>
      <w:r w:rsidRPr="00A54402">
        <w:rPr>
          <w:sz w:val="24"/>
          <w:szCs w:val="24"/>
          <w:lang w:val="uz-Cyrl-UZ"/>
        </w:rPr>
        <w:t>ЭКСПРИТ- 1984 йилда қабул қилинган, ахборатлар тизими технологияси  доирасида илмий тадқиқотлар Европа стратегик дастури, (250 та компания ва 3 мингта тадқиқотчилар иштирок этишади).</w:t>
      </w:r>
    </w:p>
    <w:p w:rsidR="008D3913" w:rsidRPr="00A54402" w:rsidRDefault="008D3913" w:rsidP="008D3913">
      <w:pPr>
        <w:spacing w:line="360" w:lineRule="auto"/>
        <w:ind w:firstLine="708"/>
        <w:jc w:val="both"/>
        <w:rPr>
          <w:sz w:val="24"/>
          <w:szCs w:val="24"/>
          <w:lang w:val="uz-Cyrl-UZ"/>
        </w:rPr>
      </w:pPr>
      <w:r w:rsidRPr="00A54402">
        <w:rPr>
          <w:sz w:val="24"/>
          <w:szCs w:val="24"/>
          <w:lang w:val="uz-Cyrl-UZ"/>
        </w:rPr>
        <w:t>РАСЕ-1985 йилда қабул қилинган, Европада алоқанинг илғор усулларини тадқиқот қилиш.</w:t>
      </w:r>
    </w:p>
    <w:p w:rsidR="008D3913" w:rsidRPr="00A54402" w:rsidRDefault="008D3913" w:rsidP="008D3913">
      <w:pPr>
        <w:spacing w:line="360" w:lineRule="auto"/>
        <w:ind w:firstLine="708"/>
        <w:jc w:val="both"/>
        <w:rPr>
          <w:sz w:val="24"/>
          <w:szCs w:val="24"/>
        </w:rPr>
      </w:pPr>
      <w:r w:rsidRPr="00A54402">
        <w:rPr>
          <w:sz w:val="24"/>
          <w:szCs w:val="24"/>
        </w:rPr>
        <w:t>ЭВРИК</w:t>
      </w:r>
      <w:proofErr w:type="gramStart"/>
      <w:r w:rsidRPr="00A54402">
        <w:rPr>
          <w:sz w:val="24"/>
          <w:szCs w:val="24"/>
        </w:rPr>
        <w:t>А-</w:t>
      </w:r>
      <w:proofErr w:type="gramEnd"/>
      <w:r w:rsidRPr="00A54402">
        <w:rPr>
          <w:sz w:val="24"/>
          <w:szCs w:val="24"/>
        </w:rPr>
        <w:t xml:space="preserve"> Франция ташаббуси билан 1985 йилда </w:t>
      </w:r>
      <w:r w:rsidRPr="00A54402">
        <w:rPr>
          <w:sz w:val="24"/>
          <w:szCs w:val="24"/>
          <w:lang w:val="uz-Cyrl-UZ"/>
        </w:rPr>
        <w:t>қа</w:t>
      </w:r>
      <w:r w:rsidRPr="00A54402">
        <w:rPr>
          <w:sz w:val="24"/>
          <w:szCs w:val="24"/>
        </w:rPr>
        <w:t xml:space="preserve">бул </w:t>
      </w:r>
      <w:r w:rsidRPr="00A54402">
        <w:rPr>
          <w:sz w:val="24"/>
          <w:szCs w:val="24"/>
          <w:lang w:val="uz-Cyrl-UZ"/>
        </w:rPr>
        <w:t>қ</w:t>
      </w:r>
      <w:r w:rsidRPr="00A54402">
        <w:rPr>
          <w:sz w:val="24"/>
          <w:szCs w:val="24"/>
        </w:rPr>
        <w:t>илинган комплекс дастур.  Унинг ма</w:t>
      </w:r>
      <w:r w:rsidRPr="00A54402">
        <w:rPr>
          <w:sz w:val="24"/>
          <w:szCs w:val="24"/>
          <w:lang w:val="uz-Cyrl-UZ"/>
        </w:rPr>
        <w:t>қ</w:t>
      </w:r>
      <w:r w:rsidRPr="00A54402">
        <w:rPr>
          <w:sz w:val="24"/>
          <w:szCs w:val="24"/>
        </w:rPr>
        <w:t>сади</w:t>
      </w:r>
      <w:r w:rsidRPr="00A54402">
        <w:rPr>
          <w:sz w:val="24"/>
          <w:szCs w:val="24"/>
          <w:lang w:val="uz-Cyrl-UZ"/>
        </w:rPr>
        <w:t xml:space="preserve"> </w:t>
      </w:r>
      <w:r w:rsidRPr="00A54402">
        <w:rPr>
          <w:sz w:val="24"/>
          <w:szCs w:val="24"/>
        </w:rPr>
        <w:t>- Америка ва  Япония корпорациялари томонидан ра</w:t>
      </w:r>
      <w:r w:rsidRPr="00A54402">
        <w:rPr>
          <w:sz w:val="24"/>
          <w:szCs w:val="24"/>
          <w:lang w:val="uz-Cyrl-UZ"/>
        </w:rPr>
        <w:t>қ</w:t>
      </w:r>
      <w:r w:rsidRPr="00A54402">
        <w:rPr>
          <w:sz w:val="24"/>
          <w:szCs w:val="24"/>
        </w:rPr>
        <w:t xml:space="preserve">обатга </w:t>
      </w:r>
      <w:r w:rsidRPr="00A54402">
        <w:rPr>
          <w:sz w:val="24"/>
          <w:szCs w:val="24"/>
          <w:lang w:val="uz-Cyrl-UZ"/>
        </w:rPr>
        <w:t>қ</w:t>
      </w:r>
      <w:r w:rsidRPr="00A54402">
        <w:rPr>
          <w:sz w:val="24"/>
          <w:szCs w:val="24"/>
        </w:rPr>
        <w:t>арши тура оладиган, алянс йўли билан пайдо бўлган йирик Европа саноат корхоналарини ра</w:t>
      </w:r>
      <w:r w:rsidRPr="00A54402">
        <w:rPr>
          <w:sz w:val="24"/>
          <w:szCs w:val="24"/>
          <w:lang w:val="uz-Cyrl-UZ"/>
        </w:rPr>
        <w:t>ғ</w:t>
      </w:r>
      <w:r w:rsidRPr="00A54402">
        <w:rPr>
          <w:sz w:val="24"/>
          <w:szCs w:val="24"/>
        </w:rPr>
        <w:t>батлантириш, Европа ИТТКИларни 6 со</w:t>
      </w:r>
      <w:r w:rsidRPr="00A54402">
        <w:rPr>
          <w:sz w:val="24"/>
          <w:szCs w:val="24"/>
          <w:lang w:val="uz-Cyrl-UZ"/>
        </w:rPr>
        <w:t>ҳ</w:t>
      </w:r>
      <w:r w:rsidRPr="00A54402">
        <w:rPr>
          <w:sz w:val="24"/>
          <w:szCs w:val="24"/>
        </w:rPr>
        <w:t>аси бўйича ишларни ташкил этиш, мувофиклаштириш: оптроника: янги материаллар: катта</w:t>
      </w:r>
      <w:proofErr w:type="gramStart"/>
      <w:r w:rsidRPr="00A54402">
        <w:rPr>
          <w:sz w:val="24"/>
          <w:szCs w:val="24"/>
        </w:rPr>
        <w:t xml:space="preserve"> Э</w:t>
      </w:r>
      <w:proofErr w:type="gramEnd"/>
      <w:r w:rsidRPr="00A54402">
        <w:rPr>
          <w:sz w:val="24"/>
          <w:szCs w:val="24"/>
          <w:lang w:val="uz-Cyrl-UZ"/>
        </w:rPr>
        <w:t>Ҳ</w:t>
      </w:r>
      <w:r w:rsidRPr="00A54402">
        <w:rPr>
          <w:sz w:val="24"/>
          <w:szCs w:val="24"/>
        </w:rPr>
        <w:t>М,  кучли лазерлар: заррачаларни тезлаштирувчилар, суъний интеллект.</w:t>
      </w:r>
    </w:p>
    <w:p w:rsidR="008D3913" w:rsidRPr="00A54402" w:rsidRDefault="008D3913" w:rsidP="008D3913">
      <w:pPr>
        <w:spacing w:line="360" w:lineRule="auto"/>
        <w:ind w:firstLine="708"/>
        <w:jc w:val="both"/>
        <w:rPr>
          <w:sz w:val="24"/>
          <w:szCs w:val="24"/>
        </w:rPr>
      </w:pPr>
      <w:r w:rsidRPr="00A54402">
        <w:rPr>
          <w:sz w:val="24"/>
          <w:szCs w:val="24"/>
        </w:rPr>
        <w:lastRenderedPageBreak/>
        <w:t>Эвриканинг олий органи</w:t>
      </w:r>
      <w:r w:rsidRPr="00A54402">
        <w:rPr>
          <w:sz w:val="24"/>
          <w:szCs w:val="24"/>
          <w:lang w:val="uz-Cyrl-UZ"/>
        </w:rPr>
        <w:t xml:space="preserve"> </w:t>
      </w:r>
      <w:r w:rsidRPr="00A54402">
        <w:rPr>
          <w:sz w:val="24"/>
          <w:szCs w:val="24"/>
        </w:rPr>
        <w:t>- иштирокчи давлатлар вазирлари даражасида йилига икки марта буладиган анжуман. Ишчи органи</w:t>
      </w:r>
      <w:r w:rsidRPr="00A54402">
        <w:rPr>
          <w:sz w:val="24"/>
          <w:szCs w:val="24"/>
          <w:lang w:val="uz-Cyrl-UZ"/>
        </w:rPr>
        <w:t xml:space="preserve"> </w:t>
      </w:r>
      <w:r w:rsidRPr="00A54402">
        <w:rPr>
          <w:sz w:val="24"/>
          <w:szCs w:val="24"/>
        </w:rPr>
        <w:t xml:space="preserve">- 7 та мутахассисдан ва 6 та техник ходимдан ташкил топган ва Брюсселда жойлашган секретариатди.  </w:t>
      </w:r>
    </w:p>
    <w:p w:rsidR="008D3913" w:rsidRPr="00A54402" w:rsidRDefault="008D3913" w:rsidP="008D3913">
      <w:pPr>
        <w:spacing w:line="360" w:lineRule="auto"/>
        <w:jc w:val="both"/>
        <w:rPr>
          <w:sz w:val="24"/>
          <w:szCs w:val="24"/>
        </w:rPr>
      </w:pPr>
      <w:r w:rsidRPr="00A54402">
        <w:rPr>
          <w:sz w:val="24"/>
          <w:szCs w:val="24"/>
          <w:lang w:val="uz-Cyrl-UZ"/>
        </w:rPr>
        <w:t xml:space="preserve">     </w:t>
      </w:r>
      <w:r w:rsidRPr="00A54402">
        <w:rPr>
          <w:sz w:val="24"/>
          <w:szCs w:val="24"/>
        </w:rPr>
        <w:t xml:space="preserve">     ИТТКИ ахборатлар билан таъминлашни такомиллаштириш ма</w:t>
      </w:r>
      <w:r w:rsidRPr="00A54402">
        <w:rPr>
          <w:sz w:val="24"/>
          <w:szCs w:val="24"/>
          <w:lang w:val="uz-Cyrl-UZ"/>
        </w:rPr>
        <w:t>қ</w:t>
      </w:r>
      <w:r w:rsidRPr="00A54402">
        <w:rPr>
          <w:sz w:val="24"/>
          <w:szCs w:val="24"/>
        </w:rPr>
        <w:t>садида  Европа ахборот маркази (ЕАМ) ташкил этилган ва  у ўз таркибига 1995 йили Буюк Британияда жойлашган 21 гуру</w:t>
      </w:r>
      <w:r w:rsidRPr="00A54402">
        <w:rPr>
          <w:sz w:val="24"/>
          <w:szCs w:val="24"/>
          <w:lang w:val="uz-Cyrl-UZ"/>
        </w:rPr>
        <w:t>ҳ</w:t>
      </w:r>
      <w:r w:rsidRPr="00A54402">
        <w:rPr>
          <w:sz w:val="24"/>
          <w:szCs w:val="24"/>
        </w:rPr>
        <w:t xml:space="preserve">дан  ва Европанинг </w:t>
      </w:r>
      <w:proofErr w:type="gramStart"/>
      <w:r w:rsidRPr="00A54402">
        <w:rPr>
          <w:sz w:val="24"/>
          <w:szCs w:val="24"/>
        </w:rPr>
        <w:t>бош</w:t>
      </w:r>
      <w:proofErr w:type="gramEnd"/>
      <w:r w:rsidRPr="00A54402">
        <w:rPr>
          <w:sz w:val="24"/>
          <w:szCs w:val="24"/>
          <w:lang w:val="uz-Cyrl-UZ"/>
        </w:rPr>
        <w:t>қ</w:t>
      </w:r>
      <w:r w:rsidRPr="00A54402">
        <w:rPr>
          <w:sz w:val="24"/>
          <w:szCs w:val="24"/>
        </w:rPr>
        <w:t>а мамлакатларида 210 та гурухдан ташкил топган эди.  ЕАМ 25% га Европа иттифо</w:t>
      </w:r>
      <w:r w:rsidRPr="00A54402">
        <w:rPr>
          <w:sz w:val="24"/>
          <w:szCs w:val="24"/>
          <w:lang w:val="uz-Cyrl-UZ"/>
        </w:rPr>
        <w:t>қ</w:t>
      </w:r>
      <w:r w:rsidRPr="00A54402">
        <w:rPr>
          <w:sz w:val="24"/>
          <w:szCs w:val="24"/>
        </w:rPr>
        <w:t xml:space="preserve">и томонидан молиялаштирилса, </w:t>
      </w:r>
      <w:r w:rsidRPr="00A54402">
        <w:rPr>
          <w:sz w:val="24"/>
          <w:szCs w:val="24"/>
          <w:lang w:val="uz-Cyrl-UZ"/>
        </w:rPr>
        <w:t>қ</w:t>
      </w:r>
      <w:r w:rsidRPr="00A54402">
        <w:rPr>
          <w:sz w:val="24"/>
          <w:szCs w:val="24"/>
        </w:rPr>
        <w:t xml:space="preserve">олган 75% - </w:t>
      </w:r>
      <w:r w:rsidRPr="00A54402">
        <w:rPr>
          <w:sz w:val="24"/>
          <w:szCs w:val="24"/>
          <w:lang w:val="uz-Cyrl-UZ"/>
        </w:rPr>
        <w:t>ҳ</w:t>
      </w:r>
      <w:r w:rsidRPr="00A54402">
        <w:rPr>
          <w:sz w:val="24"/>
          <w:szCs w:val="24"/>
        </w:rPr>
        <w:t>омийларнинг мабла</w:t>
      </w:r>
      <w:r w:rsidRPr="00A54402">
        <w:rPr>
          <w:sz w:val="24"/>
          <w:szCs w:val="24"/>
          <w:lang w:val="uz-Cyrl-UZ"/>
        </w:rPr>
        <w:t>ғ</w:t>
      </w:r>
      <w:r w:rsidRPr="00A54402">
        <w:rPr>
          <w:sz w:val="24"/>
          <w:szCs w:val="24"/>
        </w:rPr>
        <w:t xml:space="preserve">лари ва пуллик хизмат кўрсатиш </w:t>
      </w:r>
      <w:r w:rsidRPr="00A54402">
        <w:rPr>
          <w:sz w:val="24"/>
          <w:szCs w:val="24"/>
          <w:lang w:val="uz-Cyrl-UZ"/>
        </w:rPr>
        <w:t>ҳ</w:t>
      </w:r>
      <w:r w:rsidRPr="00A54402">
        <w:rPr>
          <w:sz w:val="24"/>
          <w:szCs w:val="24"/>
        </w:rPr>
        <w:t>исобига олинган мабла</w:t>
      </w:r>
      <w:r w:rsidRPr="00A54402">
        <w:rPr>
          <w:sz w:val="24"/>
          <w:szCs w:val="24"/>
          <w:lang w:val="uz-Cyrl-UZ"/>
        </w:rPr>
        <w:t>ғ</w:t>
      </w:r>
      <w:r w:rsidRPr="00A54402">
        <w:rPr>
          <w:sz w:val="24"/>
          <w:szCs w:val="24"/>
        </w:rPr>
        <w:t xml:space="preserve">лардир.  </w:t>
      </w:r>
    </w:p>
    <w:p w:rsidR="008D3913" w:rsidRPr="00A54402" w:rsidRDefault="008D3913" w:rsidP="008D3913">
      <w:pPr>
        <w:spacing w:line="360" w:lineRule="auto"/>
        <w:rPr>
          <w:b/>
          <w:sz w:val="24"/>
          <w:szCs w:val="24"/>
        </w:rPr>
      </w:pPr>
      <w:r>
        <w:rPr>
          <w:b/>
          <w:sz w:val="24"/>
          <w:szCs w:val="24"/>
          <w:lang w:val="uz-Cyrl-UZ"/>
        </w:rPr>
        <w:t>2</w:t>
      </w:r>
      <w:r w:rsidRPr="00A54402">
        <w:rPr>
          <w:b/>
          <w:sz w:val="24"/>
          <w:szCs w:val="24"/>
        </w:rPr>
        <w:t>.4.Хорижий мамлакатларда инновацион фаолиятни</w:t>
      </w:r>
      <w:r>
        <w:rPr>
          <w:b/>
          <w:sz w:val="24"/>
          <w:szCs w:val="24"/>
          <w:lang w:val="uz-Cyrl-UZ"/>
        </w:rPr>
        <w:t xml:space="preserve">  </w:t>
      </w:r>
      <w:r w:rsidRPr="00A54402">
        <w:rPr>
          <w:b/>
          <w:sz w:val="24"/>
          <w:szCs w:val="24"/>
        </w:rPr>
        <w:t xml:space="preserve"> молиялаштириш.</w:t>
      </w:r>
    </w:p>
    <w:p w:rsidR="008D3913" w:rsidRPr="00A54402" w:rsidRDefault="008D3913" w:rsidP="008D3913">
      <w:pPr>
        <w:spacing w:line="360" w:lineRule="auto"/>
        <w:ind w:firstLine="720"/>
        <w:jc w:val="both"/>
        <w:rPr>
          <w:sz w:val="24"/>
          <w:szCs w:val="24"/>
          <w:lang w:val="uz-Cyrl-UZ"/>
        </w:rPr>
      </w:pPr>
      <w:r w:rsidRPr="00A54402">
        <w:rPr>
          <w:rFonts w:ascii="Times Uzb Roman" w:hAnsi="Times Uzb Roman"/>
          <w:sz w:val="24"/>
          <w:szCs w:val="24"/>
        </w:rPr>
        <w:t>Саноати ривожланган мамлакатларда</w:t>
      </w:r>
      <w:r w:rsidRPr="00A54402">
        <w:rPr>
          <w:rFonts w:ascii="Times Uzb Roman" w:hAnsi="Times Uzb Roman"/>
          <w:sz w:val="24"/>
          <w:szCs w:val="24"/>
          <w:lang w:val="uz-Cyrl-UZ"/>
        </w:rPr>
        <w:t xml:space="preserve"> фундаментал тад</w:t>
      </w:r>
      <w:r w:rsidRPr="00A54402">
        <w:rPr>
          <w:sz w:val="24"/>
          <w:szCs w:val="24"/>
          <w:lang w:val="uz-Cyrl-UZ"/>
        </w:rPr>
        <w:t>қиқотларни, инновацион ишламаларни хусусан кичик инновацион бизнесни молиявий қўллаб қувватлашнинг турли хил метод, шакл ва йўллари ишлаб чиқилан. Айниқса бу соҳада қуйидаги, яъни АҚШ, Япония, Германия, Буюк Британия, Франция ва Канада каби мамлакатларнинг тажрибасини ўрганиш мақсадга мувофиқдир. Ушбу давлатларда инновацион муаммоларни ечиш тажрибасида ўзига хос хусусиятларга эга, шу билан бирга умумий ўхшашлик ҳам мавжуд, яъни инновацион сиёсатни амалга оширида давлат фаол иштирок этади.</w:t>
      </w:r>
    </w:p>
    <w:p w:rsidR="008D3913" w:rsidRPr="00A54402" w:rsidRDefault="008D3913" w:rsidP="008D3913">
      <w:pPr>
        <w:spacing w:line="360" w:lineRule="auto"/>
        <w:ind w:firstLine="720"/>
        <w:jc w:val="both"/>
        <w:rPr>
          <w:sz w:val="24"/>
          <w:szCs w:val="24"/>
          <w:lang w:val="uz-Cyrl-UZ"/>
        </w:rPr>
      </w:pPr>
      <w:r w:rsidRPr="00A54402">
        <w:rPr>
          <w:sz w:val="24"/>
          <w:szCs w:val="24"/>
        </w:rPr>
        <w:t xml:space="preserve">Ушбу </w:t>
      </w:r>
      <w:r w:rsidRPr="00A54402">
        <w:rPr>
          <w:sz w:val="24"/>
          <w:szCs w:val="24"/>
          <w:lang w:val="uz-Cyrl-UZ"/>
        </w:rPr>
        <w:t xml:space="preserve">давлатларда илмий техника сиёсатининг асосий молиявий дастури </w:t>
      </w:r>
      <w:r w:rsidRPr="00A54402">
        <w:rPr>
          <w:sz w:val="24"/>
          <w:szCs w:val="24"/>
        </w:rPr>
        <w:t>–</w:t>
      </w:r>
      <w:r w:rsidRPr="00A54402">
        <w:rPr>
          <w:sz w:val="24"/>
          <w:szCs w:val="24"/>
          <w:lang w:val="uz-Cyrl-UZ"/>
        </w:rPr>
        <w:t xml:space="preserve"> давлат бюджети маблағларидан фойдаланишдир. Ривожланган мамлакатларда миллий ижтимоий ва инновацион харажатларнинг 20 % дан 50 % ача давлат бюджети ҳисобига молиялаштиради.</w:t>
      </w:r>
    </w:p>
    <w:p w:rsidR="008D3913" w:rsidRPr="00A54402" w:rsidRDefault="008D3913" w:rsidP="008D3913">
      <w:pPr>
        <w:spacing w:line="360" w:lineRule="auto"/>
        <w:ind w:firstLine="720"/>
        <w:jc w:val="both"/>
        <w:rPr>
          <w:sz w:val="24"/>
          <w:szCs w:val="24"/>
          <w:lang w:val="uz-Cyrl-UZ"/>
        </w:rPr>
      </w:pPr>
      <w:r w:rsidRPr="00A54402">
        <w:rPr>
          <w:sz w:val="24"/>
          <w:szCs w:val="24"/>
          <w:lang w:val="uz-Cyrl-UZ"/>
        </w:rPr>
        <w:t xml:space="preserve">Илмий тадқиқот ва инновацион ишламаларга сарфланадиган харажатларни давлатнинг умумий харажатлардаги улуши охирги 20 йил ичида қарийиб ўзгармасдан қолмоқда. </w:t>
      </w:r>
      <w:r w:rsidRPr="00A54402">
        <w:rPr>
          <w:sz w:val="24"/>
          <w:szCs w:val="24"/>
        </w:rPr>
        <w:t>Яъни</w:t>
      </w:r>
      <w:r w:rsidRPr="00A54402">
        <w:rPr>
          <w:sz w:val="24"/>
          <w:szCs w:val="24"/>
          <w:lang w:val="uz-Cyrl-UZ"/>
        </w:rPr>
        <w:t xml:space="preserve">, ушбу </w:t>
      </w:r>
      <w:r w:rsidRPr="00A54402">
        <w:rPr>
          <w:sz w:val="24"/>
          <w:szCs w:val="24"/>
        </w:rPr>
        <w:t>харажатлар</w:t>
      </w:r>
      <w:proofErr w:type="gramStart"/>
      <w:r w:rsidRPr="00A54402">
        <w:rPr>
          <w:sz w:val="24"/>
          <w:szCs w:val="24"/>
        </w:rPr>
        <w:t xml:space="preserve"> А</w:t>
      </w:r>
      <w:proofErr w:type="gramEnd"/>
      <w:r w:rsidRPr="00A54402">
        <w:rPr>
          <w:sz w:val="24"/>
          <w:szCs w:val="24"/>
        </w:rPr>
        <w:t>ҚШда 6-7</w:t>
      </w:r>
      <w:r w:rsidRPr="00A54402">
        <w:rPr>
          <w:sz w:val="24"/>
          <w:szCs w:val="24"/>
          <w:lang w:val="uz-Cyrl-UZ"/>
        </w:rPr>
        <w:t xml:space="preserve"> %, Германияда, Франция, Буюк Британия ва Италияда 4</w:t>
      </w:r>
      <w:r w:rsidRPr="00A54402">
        <w:rPr>
          <w:sz w:val="24"/>
          <w:szCs w:val="24"/>
        </w:rPr>
        <w:t>-5</w:t>
      </w:r>
      <w:r w:rsidRPr="00A54402">
        <w:rPr>
          <w:sz w:val="24"/>
          <w:szCs w:val="24"/>
          <w:lang w:val="uz-Cyrl-UZ"/>
        </w:rPr>
        <w:t xml:space="preserve"> % ва Японияда 3</w:t>
      </w:r>
      <w:r w:rsidRPr="00A54402">
        <w:rPr>
          <w:sz w:val="24"/>
          <w:szCs w:val="24"/>
        </w:rPr>
        <w:t>-</w:t>
      </w:r>
      <w:r w:rsidRPr="00A54402">
        <w:rPr>
          <w:sz w:val="24"/>
          <w:szCs w:val="24"/>
          <w:lang w:val="uz-Cyrl-UZ"/>
        </w:rPr>
        <w:t>5 % ни ташкил қилмоқда. ИТТКИ молиялаштириш соҳасида энг олдинги ўринда АҚШ туради. Ушбу мамлакатда 2002 йили фундаментал тадқиқотларни ва инновацион ишламаларни ривожлантиришга 200 млрд. АҚШ доллари сарфланди.</w:t>
      </w:r>
    </w:p>
    <w:p w:rsidR="008D3913" w:rsidRPr="00A54402" w:rsidRDefault="008D3913" w:rsidP="008D3913">
      <w:pPr>
        <w:spacing w:line="360" w:lineRule="auto"/>
        <w:ind w:firstLine="720"/>
        <w:jc w:val="both"/>
        <w:rPr>
          <w:sz w:val="24"/>
          <w:szCs w:val="24"/>
          <w:lang w:val="uz-Cyrl-UZ"/>
        </w:rPr>
      </w:pPr>
      <w:r w:rsidRPr="00A54402">
        <w:rPr>
          <w:sz w:val="24"/>
          <w:szCs w:val="24"/>
          <w:lang w:val="uz-Cyrl-UZ"/>
        </w:rPr>
        <w:t xml:space="preserve">Ушбу кўрсаткич Япониянинг ушбу соҳадаги кўрсаткичидан 2.2, Германиянинг 5,6 ва Буюк Британиянинг ушбу соҳадаги кўрсаткичидан 8,7 марта катта.  АҚШ, Япония, Германия, Франция ва Буюк Британия мамлакатларида ўз илмий тадқиқот ишларига </w:t>
      </w:r>
      <w:r w:rsidRPr="00A54402">
        <w:rPr>
          <w:sz w:val="24"/>
          <w:szCs w:val="24"/>
          <w:lang w:val="uz-Cyrl-UZ"/>
        </w:rPr>
        <w:lastRenderedPageBreak/>
        <w:t>сарфланадиган  маблағлар жаҳон бўйича фанга сарфланадиган харажатларнинг 80 % ни ташкил этади.</w:t>
      </w:r>
    </w:p>
    <w:p w:rsidR="008D3913" w:rsidRPr="00A54402" w:rsidRDefault="008D3913" w:rsidP="008D3913">
      <w:pPr>
        <w:spacing w:line="360" w:lineRule="auto"/>
        <w:ind w:firstLine="720"/>
        <w:jc w:val="both"/>
        <w:rPr>
          <w:sz w:val="24"/>
          <w:szCs w:val="24"/>
          <w:lang w:val="uz-Cyrl-UZ"/>
        </w:rPr>
      </w:pPr>
      <w:r w:rsidRPr="00A54402">
        <w:rPr>
          <w:sz w:val="24"/>
          <w:szCs w:val="24"/>
          <w:lang w:val="uz-Cyrl-UZ"/>
        </w:rPr>
        <w:t xml:space="preserve">Инновацион фаолиятни молиялаштришнинг муҳим кўрсаткичи бўлиб ялпи ички маҳсулотдаги ИТТКИ сарфланадиган маблағларнинг улуши ҳисобланади. </w:t>
      </w:r>
      <w:r w:rsidRPr="00A54402">
        <w:rPr>
          <w:sz w:val="24"/>
          <w:szCs w:val="24"/>
        </w:rPr>
        <w:t xml:space="preserve">Ушбу </w:t>
      </w:r>
      <w:r w:rsidRPr="00A54402">
        <w:rPr>
          <w:sz w:val="24"/>
          <w:szCs w:val="24"/>
          <w:lang w:val="uz-Cyrl-UZ"/>
        </w:rPr>
        <w:t>кўрсаткич</w:t>
      </w:r>
      <w:proofErr w:type="gramStart"/>
      <w:r w:rsidRPr="00A54402">
        <w:rPr>
          <w:sz w:val="24"/>
          <w:szCs w:val="24"/>
          <w:lang w:val="uz-Cyrl-UZ"/>
        </w:rPr>
        <w:t xml:space="preserve"> А</w:t>
      </w:r>
      <w:proofErr w:type="gramEnd"/>
      <w:r w:rsidRPr="00A54402">
        <w:rPr>
          <w:sz w:val="24"/>
          <w:szCs w:val="24"/>
          <w:lang w:val="uz-Cyrl-UZ"/>
        </w:rPr>
        <w:t xml:space="preserve">ҚШда </w:t>
      </w:r>
      <w:r w:rsidRPr="00A54402">
        <w:rPr>
          <w:sz w:val="24"/>
          <w:szCs w:val="24"/>
        </w:rPr>
        <w:t>-</w:t>
      </w:r>
      <w:r w:rsidRPr="00A54402">
        <w:rPr>
          <w:sz w:val="24"/>
          <w:szCs w:val="24"/>
          <w:lang w:val="uz-Cyrl-UZ"/>
        </w:rPr>
        <w:t xml:space="preserve"> 2,45 %, Буюк Британияда </w:t>
      </w:r>
      <w:r w:rsidRPr="00A54402">
        <w:rPr>
          <w:sz w:val="24"/>
          <w:szCs w:val="24"/>
        </w:rPr>
        <w:t>-</w:t>
      </w:r>
      <w:r w:rsidRPr="00A54402">
        <w:rPr>
          <w:sz w:val="24"/>
          <w:szCs w:val="24"/>
          <w:lang w:val="uz-Cyrl-UZ"/>
        </w:rPr>
        <w:t xml:space="preserve"> 2,2 %, Японияда </w:t>
      </w:r>
      <w:r w:rsidRPr="00A54402">
        <w:rPr>
          <w:sz w:val="24"/>
          <w:szCs w:val="24"/>
        </w:rPr>
        <w:t>–</w:t>
      </w:r>
      <w:r w:rsidRPr="00A54402">
        <w:rPr>
          <w:sz w:val="24"/>
          <w:szCs w:val="24"/>
          <w:lang w:val="uz-Cyrl-UZ"/>
        </w:rPr>
        <w:t xml:space="preserve"> 3%, Францияда </w:t>
      </w:r>
      <w:r w:rsidRPr="00A54402">
        <w:rPr>
          <w:sz w:val="24"/>
          <w:szCs w:val="24"/>
        </w:rPr>
        <w:t>–</w:t>
      </w:r>
      <w:r w:rsidRPr="00A54402">
        <w:rPr>
          <w:sz w:val="24"/>
          <w:szCs w:val="24"/>
          <w:lang w:val="uz-Cyrl-UZ"/>
        </w:rPr>
        <w:t xml:space="preserve"> 2,4 %, Германияда </w:t>
      </w:r>
      <w:r w:rsidRPr="00A54402">
        <w:rPr>
          <w:sz w:val="24"/>
          <w:szCs w:val="24"/>
        </w:rPr>
        <w:t>-</w:t>
      </w:r>
      <w:r w:rsidRPr="00A54402">
        <w:rPr>
          <w:sz w:val="24"/>
          <w:szCs w:val="24"/>
          <w:lang w:val="uz-Cyrl-UZ"/>
        </w:rPr>
        <w:t xml:space="preserve"> 2,4 %, Германияда </w:t>
      </w:r>
      <w:r w:rsidRPr="00A54402">
        <w:rPr>
          <w:sz w:val="24"/>
          <w:szCs w:val="24"/>
        </w:rPr>
        <w:t>–</w:t>
      </w:r>
      <w:r w:rsidRPr="00A54402">
        <w:rPr>
          <w:sz w:val="24"/>
          <w:szCs w:val="24"/>
          <w:lang w:val="uz-Cyrl-UZ"/>
        </w:rPr>
        <w:t xml:space="preserve"> 2,3 % ни ташк</w:t>
      </w:r>
      <w:r w:rsidRPr="00A54402">
        <w:rPr>
          <w:sz w:val="24"/>
          <w:szCs w:val="24"/>
        </w:rPr>
        <w:t xml:space="preserve">ил қилади. </w:t>
      </w:r>
      <w:r w:rsidRPr="00A54402">
        <w:rPr>
          <w:sz w:val="24"/>
          <w:szCs w:val="24"/>
          <w:lang w:val="uz-Cyrl-UZ"/>
        </w:rPr>
        <w:t xml:space="preserve"> Ушбу кўрсаткич бошқа ривожланган мамлакатларда яъни, Швецияда -3, Филландия–2,3 %, Голландия – 1,9 %, Канада – 1,55 %, Испания – 0,91 %, ХХР –0,82 %, Грецияда – 0,62 % ни ташкил этади.</w:t>
      </w:r>
    </w:p>
    <w:p w:rsidR="008D3913" w:rsidRPr="00A54402" w:rsidRDefault="008D3913" w:rsidP="008D3913">
      <w:pPr>
        <w:spacing w:line="360" w:lineRule="auto"/>
        <w:ind w:firstLine="720"/>
        <w:jc w:val="both"/>
        <w:rPr>
          <w:sz w:val="24"/>
          <w:szCs w:val="24"/>
          <w:lang w:val="uz-Cyrl-UZ"/>
        </w:rPr>
      </w:pPr>
      <w:r w:rsidRPr="00A54402">
        <w:rPr>
          <w:rFonts w:ascii="Times Uzb Roman" w:hAnsi="Times Uzb Roman"/>
          <w:sz w:val="24"/>
          <w:szCs w:val="24"/>
          <w:lang w:val="uz-Cyrl-UZ"/>
        </w:rPr>
        <w:t>Ривожланган мамлакатларда ИТТКИ сарфланадиган харажатларнинг тузилиши турлича. Бу биринчи навбатда давлат инновацион сиёсатнинг устиворлиги ва инновацион жараёнга хусусий секторнинг жалб этиш даражасига бо</w:t>
      </w:r>
      <w:r w:rsidRPr="00A54402">
        <w:rPr>
          <w:sz w:val="24"/>
          <w:szCs w:val="24"/>
          <w:lang w:val="uz-Cyrl-UZ"/>
        </w:rPr>
        <w:t>ғлиқ. Яъни, Ғарбий Европа мамлакатларида фундаментал тадқиқотларга сарфланадиган харажатларнинг улуши АҚШ ва Японияга нисбатан юқори. Масалан, ИТТКИга сарфланадиган харажатлар таркибида фундаментал тадқиқотлар</w:t>
      </w:r>
      <w:r w:rsidRPr="00A54402">
        <w:rPr>
          <w:rFonts w:ascii="Times Uzb Roman" w:hAnsi="Times Uzb Roman"/>
          <w:sz w:val="24"/>
          <w:szCs w:val="24"/>
          <w:lang w:val="uz-Cyrl-UZ"/>
        </w:rPr>
        <w:t xml:space="preserve"> сарфланадиган харажатларнинг улуши А</w:t>
      </w:r>
      <w:r w:rsidRPr="00A54402">
        <w:rPr>
          <w:sz w:val="24"/>
          <w:szCs w:val="24"/>
          <w:lang w:val="uz-Cyrl-UZ"/>
        </w:rPr>
        <w:t>ҚШда – 1,6 % ни ташкил қилади, Японияда – 15 %, Францияда – 21 % дан юқори ва Германияда –23 %.</w:t>
      </w:r>
    </w:p>
    <w:p w:rsidR="008D3913" w:rsidRPr="00A54402" w:rsidRDefault="008D3913" w:rsidP="008D3913">
      <w:pPr>
        <w:spacing w:line="360" w:lineRule="auto"/>
        <w:ind w:firstLine="720"/>
        <w:jc w:val="both"/>
        <w:rPr>
          <w:sz w:val="24"/>
          <w:szCs w:val="24"/>
          <w:lang w:val="uz-Cyrl-UZ"/>
        </w:rPr>
      </w:pPr>
      <w:r w:rsidRPr="00A54402">
        <w:rPr>
          <w:sz w:val="24"/>
          <w:szCs w:val="24"/>
        </w:rPr>
        <w:t xml:space="preserve">Инновацион </w:t>
      </w:r>
      <w:r w:rsidRPr="00A54402">
        <w:rPr>
          <w:sz w:val="24"/>
          <w:szCs w:val="24"/>
          <w:lang w:val="uz-Cyrl-UZ"/>
        </w:rPr>
        <w:t>ишламаларнинг молиявий манбаи бўлиб давлат ва хусусий сектор ҳисобланади. Иқтисодий ривожланган мамлакатларда ИТКТИ асосий молиявий манбаи бўлиб, хусусий сектор ҳисобланади, АҚШда, Японии, Германия ва Францияда илмий тадқиқот ва техник ишламаларни молиялаштирилган жами маблағнинг 48–72 % хусусий секторга тўғри келади. Ушбу мамлакатларда жами илмий тадқиқот ва инновацион ишламаларнинг 60–75 % хусусий секторда бажарилади: шу жумладан амалий тадқиқотларнинг 70 % дан ва тажриба конструкторлик ишларнинг 90 % дан ошиғи.</w:t>
      </w:r>
    </w:p>
    <w:p w:rsidR="008D3913" w:rsidRPr="00A54402" w:rsidRDefault="008D3913" w:rsidP="008D3913">
      <w:pPr>
        <w:spacing w:line="360" w:lineRule="auto"/>
        <w:ind w:firstLine="720"/>
        <w:jc w:val="both"/>
        <w:rPr>
          <w:sz w:val="24"/>
          <w:szCs w:val="24"/>
          <w:lang w:val="uz-Cyrl-UZ"/>
        </w:rPr>
      </w:pPr>
      <w:r w:rsidRPr="00A54402">
        <w:rPr>
          <w:sz w:val="24"/>
          <w:szCs w:val="24"/>
          <w:lang w:val="uz-Cyrl-UZ"/>
        </w:rPr>
        <w:t xml:space="preserve">Ривожланган мамлакатларда давлат сектори муҳим манба ҳисоблансада, аммо инновацион ишланмаларни амалга оширишда ва молиялаштиришда иккинчи даражали ўринни эгаллайди. </w:t>
      </w:r>
      <w:r w:rsidRPr="00A54402">
        <w:rPr>
          <w:sz w:val="24"/>
          <w:szCs w:val="24"/>
        </w:rPr>
        <w:t xml:space="preserve">Унинг </w:t>
      </w:r>
      <w:r w:rsidRPr="00A54402">
        <w:rPr>
          <w:sz w:val="24"/>
          <w:szCs w:val="24"/>
          <w:lang w:val="uz-Cyrl-UZ"/>
        </w:rPr>
        <w:t xml:space="preserve">улуши кўпчилик ривожланган мамлакатларда, хусусий секторга нисбатан 1,3 – 2,5 марта кам. Ушбу кўрсаткич Францияда 42 %, Германияда – 37 %, АФШда – 36 %, Японияда – 21 % ни ташкил қилади. Давлат секторининг ИТТКИ бажаришдаги улуши, уларни молиялаштиришга нисбатан ҳам кам ва ривожланган мамлакатлардан олинган илмий ва инновацион ишлар умумий ҳажмининг 10–21 % ташкил қилади. </w:t>
      </w:r>
      <w:r w:rsidRPr="00A54402">
        <w:rPr>
          <w:sz w:val="24"/>
          <w:szCs w:val="24"/>
        </w:rPr>
        <w:t>Инновацион фаолиятни молиялаштиришда олий ў</w:t>
      </w:r>
      <w:r w:rsidRPr="00A54402">
        <w:rPr>
          <w:sz w:val="24"/>
          <w:szCs w:val="24"/>
          <w:lang w:val="uz-Cyrl-UZ"/>
        </w:rPr>
        <w:t>қ</w:t>
      </w:r>
      <w:r w:rsidRPr="00A54402">
        <w:rPr>
          <w:sz w:val="24"/>
          <w:szCs w:val="24"/>
        </w:rPr>
        <w:t>ув</w:t>
      </w:r>
      <w:r w:rsidRPr="00A54402">
        <w:rPr>
          <w:sz w:val="24"/>
          <w:szCs w:val="24"/>
          <w:lang w:val="uz-Cyrl-UZ"/>
        </w:rPr>
        <w:t xml:space="preserve"> юртларнинг улуши жуда оз ва Германия 0 % ни ташкил қилса, Японияда</w:t>
      </w:r>
      <w:proofErr w:type="gramStart"/>
      <w:r w:rsidRPr="00A54402">
        <w:rPr>
          <w:sz w:val="24"/>
          <w:szCs w:val="24"/>
          <w:lang w:val="uz-Cyrl-UZ"/>
        </w:rPr>
        <w:t xml:space="preserve"> .</w:t>
      </w:r>
      <w:proofErr w:type="gramEnd"/>
      <w:r w:rsidRPr="00A54402">
        <w:rPr>
          <w:sz w:val="24"/>
          <w:szCs w:val="24"/>
          <w:lang w:val="uz-Cyrl-UZ"/>
        </w:rPr>
        <w:t xml:space="preserve">нг юқори 6,5 % ни ташкил қилади. </w:t>
      </w:r>
      <w:r w:rsidRPr="00A54402">
        <w:rPr>
          <w:sz w:val="24"/>
          <w:szCs w:val="24"/>
          <w:lang w:val="uz-Cyrl-UZ"/>
        </w:rPr>
        <w:lastRenderedPageBreak/>
        <w:t>Аммо, ўқув юртларининг ИТТКИ ўтказишдаги улуши, уларни молиялаштришга нисбатан анча юқори ва 17–20 % ни ташкил қилади. Бундан ташқари олий ўқув юртларида фундаментал тадқиқотларнинг улуши 55–80 % ни ташкил қилади.</w:t>
      </w:r>
    </w:p>
    <w:p w:rsidR="008D3913" w:rsidRPr="00A54402" w:rsidRDefault="008D3913" w:rsidP="008D3913">
      <w:pPr>
        <w:spacing w:line="360" w:lineRule="auto"/>
        <w:ind w:firstLine="720"/>
        <w:jc w:val="both"/>
        <w:rPr>
          <w:sz w:val="24"/>
          <w:szCs w:val="24"/>
          <w:lang w:val="uz-Cyrl-UZ"/>
        </w:rPr>
      </w:pPr>
      <w:r w:rsidRPr="00A54402">
        <w:rPr>
          <w:rFonts w:ascii="Times Uzb Roman" w:hAnsi="Times Uzb Roman"/>
          <w:sz w:val="24"/>
          <w:szCs w:val="24"/>
          <w:lang w:val="uz-Cyrl-UZ"/>
        </w:rPr>
        <w:t>А</w:t>
      </w:r>
      <w:r w:rsidRPr="00A54402">
        <w:rPr>
          <w:sz w:val="24"/>
          <w:szCs w:val="24"/>
          <w:lang w:val="uz-Cyrl-UZ"/>
        </w:rPr>
        <w:t>Қ</w:t>
      </w:r>
      <w:r w:rsidRPr="00A54402">
        <w:rPr>
          <w:rFonts w:ascii="Times Uzb Roman" w:hAnsi="Times Uzb Roman"/>
          <w:sz w:val="24"/>
          <w:szCs w:val="24"/>
          <w:lang w:val="uz-Cyrl-UZ"/>
        </w:rPr>
        <w:t xml:space="preserve">Шда инновацион тадбиркорликни </w:t>
      </w:r>
      <w:r w:rsidRPr="00A54402">
        <w:rPr>
          <w:sz w:val="24"/>
          <w:szCs w:val="24"/>
          <w:lang w:val="uz-Cyrl-UZ"/>
        </w:rPr>
        <w:t>қ</w:t>
      </w:r>
      <w:r w:rsidRPr="00A54402">
        <w:rPr>
          <w:rFonts w:ascii="Times Uzb Roman" w:hAnsi="Times Uzb Roman"/>
          <w:sz w:val="24"/>
          <w:szCs w:val="24"/>
          <w:lang w:val="uz-Cyrl-UZ"/>
        </w:rPr>
        <w:t xml:space="preserve">ўллаб </w:t>
      </w:r>
      <w:r w:rsidRPr="00A54402">
        <w:rPr>
          <w:sz w:val="24"/>
          <w:szCs w:val="24"/>
          <w:lang w:val="uz-Cyrl-UZ"/>
        </w:rPr>
        <w:t>қ</w:t>
      </w:r>
      <w:r w:rsidRPr="00A54402">
        <w:rPr>
          <w:rFonts w:ascii="Times Uzb Roman" w:hAnsi="Times Uzb Roman"/>
          <w:sz w:val="24"/>
          <w:szCs w:val="24"/>
          <w:lang w:val="uz-Cyrl-UZ"/>
        </w:rPr>
        <w:t>увватлаш бўйича кичик бизнес ишлари бўйича Администрация, Миллий илмий фонд, НАСА, университетлар, тармо</w:t>
      </w:r>
      <w:r w:rsidRPr="00A54402">
        <w:rPr>
          <w:sz w:val="24"/>
          <w:szCs w:val="24"/>
          <w:lang w:val="uz-Cyrl-UZ"/>
        </w:rPr>
        <w:t>қ</w:t>
      </w:r>
      <w:r w:rsidRPr="00A54402">
        <w:rPr>
          <w:rFonts w:ascii="Times Uzb Roman" w:hAnsi="Times Uzb Roman"/>
          <w:sz w:val="24"/>
          <w:szCs w:val="24"/>
          <w:lang w:val="uz-Cyrl-UZ"/>
        </w:rPr>
        <w:t xml:space="preserve"> вазирликлари шу</w:t>
      </w:r>
      <w:r w:rsidRPr="00A54402">
        <w:rPr>
          <w:sz w:val="24"/>
          <w:szCs w:val="24"/>
          <w:lang w:val="uz-Cyrl-UZ"/>
        </w:rPr>
        <w:t>ғ</w:t>
      </w:r>
      <w:r w:rsidRPr="00A54402">
        <w:rPr>
          <w:rFonts w:ascii="Times Uzb Roman" w:hAnsi="Times Uzb Roman"/>
          <w:sz w:val="24"/>
          <w:szCs w:val="24"/>
          <w:lang w:val="uz-Cyrl-UZ"/>
        </w:rPr>
        <w:t>улланади. Ушбу ишларни Германияда и</w:t>
      </w:r>
      <w:r w:rsidRPr="00A54402">
        <w:rPr>
          <w:sz w:val="24"/>
          <w:szCs w:val="24"/>
          <w:lang w:val="uz-Cyrl-UZ"/>
        </w:rPr>
        <w:t>қ</w:t>
      </w:r>
      <w:r w:rsidRPr="00A54402">
        <w:rPr>
          <w:rFonts w:ascii="Times Uzb Roman" w:hAnsi="Times Uzb Roman"/>
          <w:sz w:val="24"/>
          <w:szCs w:val="24"/>
          <w:lang w:val="uz-Cyrl-UZ"/>
        </w:rPr>
        <w:t>тисод вазирлиги, илмий тад</w:t>
      </w:r>
      <w:r w:rsidRPr="00A54402">
        <w:rPr>
          <w:sz w:val="24"/>
          <w:szCs w:val="24"/>
          <w:lang w:val="uz-Cyrl-UZ"/>
        </w:rPr>
        <w:t>қ</w:t>
      </w:r>
      <w:r w:rsidRPr="00A54402">
        <w:rPr>
          <w:rFonts w:ascii="Times Uzb Roman" w:hAnsi="Times Uzb Roman"/>
          <w:sz w:val="24"/>
          <w:szCs w:val="24"/>
          <w:lang w:val="uz-Cyrl-UZ"/>
        </w:rPr>
        <w:t>и</w:t>
      </w:r>
      <w:r w:rsidRPr="00A54402">
        <w:rPr>
          <w:sz w:val="24"/>
          <w:szCs w:val="24"/>
          <w:lang w:val="uz-Cyrl-UZ"/>
        </w:rPr>
        <w:t>қ</w:t>
      </w:r>
      <w:r w:rsidRPr="00A54402">
        <w:rPr>
          <w:rFonts w:ascii="Times Uzb Roman" w:hAnsi="Times Uzb Roman"/>
          <w:sz w:val="24"/>
          <w:szCs w:val="24"/>
          <w:lang w:val="uz-Cyrl-UZ"/>
        </w:rPr>
        <w:t>от ва технологиялар вазирлиги, саноат тад</w:t>
      </w:r>
      <w:r w:rsidRPr="00A54402">
        <w:rPr>
          <w:sz w:val="24"/>
          <w:szCs w:val="24"/>
          <w:lang w:val="uz-Cyrl-UZ"/>
        </w:rPr>
        <w:t>қ</w:t>
      </w:r>
      <w:r w:rsidRPr="00A54402">
        <w:rPr>
          <w:rFonts w:ascii="Times Uzb Roman" w:hAnsi="Times Uzb Roman"/>
          <w:sz w:val="24"/>
          <w:szCs w:val="24"/>
          <w:lang w:val="uz-Cyrl-UZ"/>
        </w:rPr>
        <w:t>и</w:t>
      </w:r>
      <w:r w:rsidRPr="00A54402">
        <w:rPr>
          <w:sz w:val="24"/>
          <w:szCs w:val="24"/>
          <w:lang w:val="uz-Cyrl-UZ"/>
        </w:rPr>
        <w:t>қ</w:t>
      </w:r>
      <w:r w:rsidRPr="00A54402">
        <w:rPr>
          <w:rFonts w:ascii="Times Uzb Roman" w:hAnsi="Times Uzb Roman"/>
          <w:sz w:val="24"/>
          <w:szCs w:val="24"/>
          <w:lang w:val="uz-Cyrl-UZ"/>
        </w:rPr>
        <w:t>от асссоциация федерацияси, Патент маркази амалга оширади; Франция – и</w:t>
      </w:r>
      <w:r w:rsidRPr="00A54402">
        <w:rPr>
          <w:sz w:val="24"/>
          <w:szCs w:val="24"/>
          <w:lang w:val="uz-Cyrl-UZ"/>
        </w:rPr>
        <w:t>қ</w:t>
      </w:r>
      <w:r w:rsidRPr="00A54402">
        <w:rPr>
          <w:rFonts w:ascii="Times Uzb Roman" w:hAnsi="Times Uzb Roman"/>
          <w:sz w:val="24"/>
          <w:szCs w:val="24"/>
          <w:lang w:val="uz-Cyrl-UZ"/>
        </w:rPr>
        <w:t>тисод вазирлиги, тад</w:t>
      </w:r>
      <w:r w:rsidRPr="00A54402">
        <w:rPr>
          <w:sz w:val="24"/>
          <w:szCs w:val="24"/>
          <w:lang w:val="uz-Cyrl-UZ"/>
        </w:rPr>
        <w:t>қиқот натижаларини жорий қилиш бўйича миллий агентлик, Илмий техник фонд; Японияда – кичик бизнесни молиялаштириш корпорацияси, таваккал тадбиркорлик маркази; халқ молиявий корпорацияси; Италияда – технологик янгиликлар маркази ва тижорат банклари, суғурта фондлари билан биргаликда кичик инновацион бизнесни қўллаб қувватлаш бўйича миллий дастурларнинг муваффақиятли амалга ошириш учун керакли замин яратаяптилар.</w:t>
      </w:r>
    </w:p>
    <w:p w:rsidR="008D3913" w:rsidRPr="00A54402" w:rsidRDefault="008D3913" w:rsidP="008D3913">
      <w:pPr>
        <w:autoSpaceDE w:val="0"/>
        <w:autoSpaceDN w:val="0"/>
        <w:adjustRightInd w:val="0"/>
        <w:spacing w:before="222" w:line="360" w:lineRule="auto"/>
        <w:ind w:left="880" w:right="176"/>
        <w:jc w:val="both"/>
        <w:rPr>
          <w:b/>
          <w:bCs/>
          <w:sz w:val="24"/>
          <w:szCs w:val="24"/>
        </w:rPr>
      </w:pPr>
      <w:r w:rsidRPr="00A54402">
        <w:rPr>
          <w:b/>
          <w:bCs/>
          <w:sz w:val="24"/>
          <w:szCs w:val="24"/>
        </w:rPr>
        <w:t>Мавзу буйича назорат саволлари:</w:t>
      </w:r>
    </w:p>
    <w:p w:rsidR="008D3913" w:rsidRPr="00A54402" w:rsidRDefault="008D3913" w:rsidP="008D3913">
      <w:pPr>
        <w:numPr>
          <w:ilvl w:val="0"/>
          <w:numId w:val="9"/>
        </w:numPr>
        <w:autoSpaceDE w:val="0"/>
        <w:autoSpaceDN w:val="0"/>
        <w:adjustRightInd w:val="0"/>
        <w:spacing w:line="360" w:lineRule="auto"/>
        <w:ind w:right="176" w:hanging="556"/>
        <w:jc w:val="both"/>
        <w:rPr>
          <w:sz w:val="24"/>
          <w:szCs w:val="24"/>
        </w:rPr>
      </w:pPr>
      <w:r w:rsidRPr="00A54402">
        <w:rPr>
          <w:sz w:val="24"/>
          <w:szCs w:val="24"/>
        </w:rPr>
        <w:t xml:space="preserve">Давлат </w:t>
      </w:r>
      <w:r w:rsidRPr="00A54402">
        <w:rPr>
          <w:sz w:val="24"/>
          <w:szCs w:val="24"/>
          <w:lang w:val="uz-Cyrl-UZ"/>
        </w:rPr>
        <w:t xml:space="preserve"> инновацион сиёсати деганда нимани тушунасиз?</w:t>
      </w:r>
    </w:p>
    <w:p w:rsidR="008D3913" w:rsidRPr="00A54402" w:rsidRDefault="008D3913" w:rsidP="008D3913">
      <w:pPr>
        <w:numPr>
          <w:ilvl w:val="0"/>
          <w:numId w:val="9"/>
        </w:numPr>
        <w:autoSpaceDE w:val="0"/>
        <w:autoSpaceDN w:val="0"/>
        <w:adjustRightInd w:val="0"/>
        <w:spacing w:line="360" w:lineRule="auto"/>
        <w:ind w:right="176" w:hanging="556"/>
        <w:jc w:val="both"/>
        <w:rPr>
          <w:sz w:val="24"/>
          <w:szCs w:val="24"/>
        </w:rPr>
      </w:pPr>
      <w:r w:rsidRPr="00A54402">
        <w:rPr>
          <w:sz w:val="24"/>
          <w:szCs w:val="24"/>
        </w:rPr>
        <w:t>Давлат инновацион сиёсати қандай босқичлардан ташкил топган?</w:t>
      </w:r>
    </w:p>
    <w:p w:rsidR="008D3913" w:rsidRPr="00A54402" w:rsidRDefault="008D3913" w:rsidP="008D3913">
      <w:pPr>
        <w:numPr>
          <w:ilvl w:val="0"/>
          <w:numId w:val="9"/>
        </w:numPr>
        <w:autoSpaceDE w:val="0"/>
        <w:autoSpaceDN w:val="0"/>
        <w:adjustRightInd w:val="0"/>
        <w:spacing w:line="360" w:lineRule="auto"/>
        <w:ind w:right="176" w:hanging="556"/>
        <w:jc w:val="both"/>
        <w:rPr>
          <w:sz w:val="24"/>
          <w:szCs w:val="24"/>
        </w:rPr>
      </w:pPr>
      <w:r w:rsidRPr="00A54402">
        <w:rPr>
          <w:sz w:val="24"/>
          <w:szCs w:val="24"/>
        </w:rPr>
        <w:t>Инновацияни давлат томонидан</w:t>
      </w:r>
      <w:r w:rsidRPr="00A54402">
        <w:rPr>
          <w:sz w:val="24"/>
          <w:szCs w:val="24"/>
          <w:lang w:val="uz-Cyrl-UZ"/>
        </w:rPr>
        <w:t xml:space="preserve"> қўллаб қувватлашнинг қандай йўналишлари мавжуд? </w:t>
      </w:r>
    </w:p>
    <w:p w:rsidR="008D3913" w:rsidRPr="00A54402" w:rsidRDefault="008D3913" w:rsidP="008D3913">
      <w:pPr>
        <w:numPr>
          <w:ilvl w:val="0"/>
          <w:numId w:val="9"/>
        </w:numPr>
        <w:autoSpaceDE w:val="0"/>
        <w:autoSpaceDN w:val="0"/>
        <w:adjustRightInd w:val="0"/>
        <w:spacing w:line="360" w:lineRule="auto"/>
        <w:ind w:right="176" w:hanging="556"/>
        <w:jc w:val="both"/>
        <w:rPr>
          <w:sz w:val="24"/>
          <w:szCs w:val="24"/>
        </w:rPr>
      </w:pPr>
      <w:r w:rsidRPr="00A54402">
        <w:rPr>
          <w:sz w:val="24"/>
          <w:szCs w:val="24"/>
        </w:rPr>
        <w:t>Инновацион фаолиятга давлат томонидан таъсир қилишнинг қандай методлари бор?</w:t>
      </w:r>
    </w:p>
    <w:p w:rsidR="008D3913" w:rsidRPr="00A54402" w:rsidRDefault="008D3913" w:rsidP="008D3913">
      <w:pPr>
        <w:numPr>
          <w:ilvl w:val="0"/>
          <w:numId w:val="9"/>
        </w:numPr>
        <w:autoSpaceDE w:val="0"/>
        <w:autoSpaceDN w:val="0"/>
        <w:adjustRightInd w:val="0"/>
        <w:spacing w:line="360" w:lineRule="auto"/>
        <w:ind w:right="176" w:hanging="556"/>
        <w:jc w:val="both"/>
        <w:rPr>
          <w:sz w:val="24"/>
          <w:szCs w:val="24"/>
        </w:rPr>
      </w:pPr>
      <w:r w:rsidRPr="00A54402">
        <w:rPr>
          <w:sz w:val="24"/>
          <w:szCs w:val="24"/>
        </w:rPr>
        <w:t>Инновацион фаолият давлат томонидан бош</w:t>
      </w:r>
      <w:r w:rsidRPr="00A54402">
        <w:rPr>
          <w:sz w:val="24"/>
          <w:szCs w:val="24"/>
          <w:lang w:val="uz-Cyrl-UZ"/>
        </w:rPr>
        <w:t>қ</w:t>
      </w:r>
      <w:proofErr w:type="gramStart"/>
      <w:r w:rsidRPr="00A54402">
        <w:rPr>
          <w:sz w:val="24"/>
          <w:szCs w:val="24"/>
        </w:rPr>
        <w:t>аришнинг</w:t>
      </w:r>
      <w:proofErr w:type="gramEnd"/>
      <w:r w:rsidRPr="00A54402">
        <w:rPr>
          <w:sz w:val="24"/>
          <w:szCs w:val="24"/>
        </w:rPr>
        <w:t xml:space="preserve">  а</w:t>
      </w:r>
      <w:r w:rsidRPr="00A54402">
        <w:rPr>
          <w:sz w:val="24"/>
          <w:szCs w:val="24"/>
          <w:lang w:val="uz-Cyrl-UZ"/>
        </w:rPr>
        <w:t>ҳ</w:t>
      </w:r>
      <w:r w:rsidRPr="00A54402">
        <w:rPr>
          <w:sz w:val="24"/>
          <w:szCs w:val="24"/>
        </w:rPr>
        <w:t>амияти?</w:t>
      </w:r>
    </w:p>
    <w:p w:rsidR="008D3913" w:rsidRPr="00A54402" w:rsidRDefault="008D3913" w:rsidP="008D3913">
      <w:pPr>
        <w:numPr>
          <w:ilvl w:val="0"/>
          <w:numId w:val="9"/>
        </w:numPr>
        <w:autoSpaceDE w:val="0"/>
        <w:autoSpaceDN w:val="0"/>
        <w:adjustRightInd w:val="0"/>
        <w:spacing w:line="360" w:lineRule="auto"/>
        <w:ind w:right="176" w:hanging="556"/>
        <w:jc w:val="both"/>
        <w:rPr>
          <w:sz w:val="24"/>
          <w:szCs w:val="24"/>
        </w:rPr>
      </w:pPr>
      <w:r w:rsidRPr="00A54402">
        <w:rPr>
          <w:sz w:val="24"/>
          <w:szCs w:val="24"/>
        </w:rPr>
        <w:t>АКШда инновацион фаолиятни бош</w:t>
      </w:r>
      <w:r w:rsidRPr="00A54402">
        <w:rPr>
          <w:sz w:val="24"/>
          <w:szCs w:val="24"/>
          <w:lang w:val="uz-Cyrl-UZ"/>
        </w:rPr>
        <w:t>қ</w:t>
      </w:r>
      <w:r w:rsidRPr="00A54402">
        <w:rPr>
          <w:sz w:val="24"/>
          <w:szCs w:val="24"/>
        </w:rPr>
        <w:t>ариш органлари?</w:t>
      </w:r>
    </w:p>
    <w:p w:rsidR="008D3913" w:rsidRPr="00A54402" w:rsidRDefault="008D3913" w:rsidP="008D3913">
      <w:pPr>
        <w:numPr>
          <w:ilvl w:val="0"/>
          <w:numId w:val="9"/>
        </w:numPr>
        <w:autoSpaceDE w:val="0"/>
        <w:autoSpaceDN w:val="0"/>
        <w:adjustRightInd w:val="0"/>
        <w:spacing w:line="360" w:lineRule="auto"/>
        <w:ind w:right="176" w:hanging="556"/>
        <w:jc w:val="both"/>
        <w:rPr>
          <w:sz w:val="24"/>
          <w:szCs w:val="24"/>
        </w:rPr>
      </w:pPr>
      <w:r w:rsidRPr="00A54402">
        <w:rPr>
          <w:sz w:val="24"/>
          <w:szCs w:val="24"/>
        </w:rPr>
        <w:t xml:space="preserve">АКШда инновацион фаолиятни  </w:t>
      </w:r>
      <w:r w:rsidRPr="00A54402">
        <w:rPr>
          <w:sz w:val="24"/>
          <w:szCs w:val="24"/>
          <w:lang w:val="uz-Cyrl-UZ"/>
        </w:rPr>
        <w:t>қў</w:t>
      </w:r>
      <w:r w:rsidRPr="00A54402">
        <w:rPr>
          <w:sz w:val="24"/>
          <w:szCs w:val="24"/>
        </w:rPr>
        <w:t xml:space="preserve">ллаб </w:t>
      </w:r>
      <w:r w:rsidRPr="00A54402">
        <w:rPr>
          <w:sz w:val="24"/>
          <w:szCs w:val="24"/>
          <w:lang w:val="uz-Cyrl-UZ"/>
        </w:rPr>
        <w:t>қ</w:t>
      </w:r>
      <w:r w:rsidRPr="00A54402">
        <w:rPr>
          <w:sz w:val="24"/>
          <w:szCs w:val="24"/>
        </w:rPr>
        <w:t>увватлашнинг ўзига хос хусусиятлари нималардан иборат?</w:t>
      </w:r>
    </w:p>
    <w:p w:rsidR="008D3913" w:rsidRPr="00A54402" w:rsidRDefault="008D3913" w:rsidP="008D3913">
      <w:pPr>
        <w:numPr>
          <w:ilvl w:val="0"/>
          <w:numId w:val="9"/>
        </w:numPr>
        <w:autoSpaceDE w:val="0"/>
        <w:autoSpaceDN w:val="0"/>
        <w:adjustRightInd w:val="0"/>
        <w:spacing w:line="360" w:lineRule="auto"/>
        <w:ind w:right="176" w:hanging="556"/>
        <w:jc w:val="both"/>
        <w:rPr>
          <w:sz w:val="24"/>
          <w:szCs w:val="24"/>
        </w:rPr>
      </w:pPr>
      <w:r w:rsidRPr="00A54402">
        <w:rPr>
          <w:sz w:val="24"/>
          <w:szCs w:val="24"/>
        </w:rPr>
        <w:t xml:space="preserve">Ривожланган мамлакатларда инновациолн фаолиятни </w:t>
      </w:r>
      <w:r w:rsidRPr="00A54402">
        <w:rPr>
          <w:sz w:val="24"/>
          <w:szCs w:val="24"/>
          <w:lang w:val="uz-Cyrl-UZ"/>
        </w:rPr>
        <w:t>қў</w:t>
      </w:r>
      <w:r w:rsidRPr="00A54402">
        <w:rPr>
          <w:sz w:val="24"/>
          <w:szCs w:val="24"/>
        </w:rPr>
        <w:t xml:space="preserve">ллаб </w:t>
      </w:r>
      <w:r w:rsidRPr="00A54402">
        <w:rPr>
          <w:sz w:val="24"/>
          <w:szCs w:val="24"/>
          <w:lang w:val="uz-Cyrl-UZ"/>
        </w:rPr>
        <w:t>қ</w:t>
      </w:r>
      <w:r w:rsidRPr="00A54402">
        <w:rPr>
          <w:sz w:val="24"/>
          <w:szCs w:val="24"/>
        </w:rPr>
        <w:t xml:space="preserve">увватлашда </w:t>
      </w:r>
      <w:r w:rsidRPr="00A54402">
        <w:rPr>
          <w:sz w:val="24"/>
          <w:szCs w:val="24"/>
          <w:lang w:val="uz-Cyrl-UZ"/>
        </w:rPr>
        <w:t>қ</w:t>
      </w:r>
      <w:r w:rsidRPr="00A54402">
        <w:rPr>
          <w:sz w:val="24"/>
          <w:szCs w:val="24"/>
        </w:rPr>
        <w:t>андай имтиёзлар берилади?</w:t>
      </w:r>
    </w:p>
    <w:p w:rsidR="008D3913" w:rsidRPr="00A54402" w:rsidRDefault="008D3913" w:rsidP="008D3913">
      <w:pPr>
        <w:numPr>
          <w:ilvl w:val="0"/>
          <w:numId w:val="9"/>
        </w:numPr>
        <w:autoSpaceDE w:val="0"/>
        <w:autoSpaceDN w:val="0"/>
        <w:adjustRightInd w:val="0"/>
        <w:spacing w:line="360" w:lineRule="auto"/>
        <w:ind w:right="176" w:hanging="556"/>
        <w:jc w:val="both"/>
        <w:rPr>
          <w:sz w:val="24"/>
          <w:szCs w:val="24"/>
        </w:rPr>
      </w:pPr>
      <w:r w:rsidRPr="00A54402">
        <w:rPr>
          <w:sz w:val="24"/>
          <w:szCs w:val="24"/>
        </w:rPr>
        <w:t xml:space="preserve">Японияда инновацион фаолиятни </w:t>
      </w:r>
      <w:r w:rsidRPr="00A54402">
        <w:rPr>
          <w:sz w:val="24"/>
          <w:szCs w:val="24"/>
          <w:lang w:val="uz-Cyrl-UZ"/>
        </w:rPr>
        <w:t>қў</w:t>
      </w:r>
      <w:r w:rsidRPr="00A54402">
        <w:rPr>
          <w:sz w:val="24"/>
          <w:szCs w:val="24"/>
        </w:rPr>
        <w:t xml:space="preserve">ллаб </w:t>
      </w:r>
      <w:r w:rsidRPr="00A54402">
        <w:rPr>
          <w:sz w:val="24"/>
          <w:szCs w:val="24"/>
          <w:lang w:val="uz-Cyrl-UZ"/>
        </w:rPr>
        <w:t>қ</w:t>
      </w:r>
      <w:r w:rsidRPr="00A54402">
        <w:rPr>
          <w:sz w:val="24"/>
          <w:szCs w:val="24"/>
        </w:rPr>
        <w:t>увватлашнинг ўзига хос хусусиятлари?</w:t>
      </w:r>
    </w:p>
    <w:p w:rsidR="008D3913" w:rsidRPr="00A54402" w:rsidRDefault="008D3913" w:rsidP="008D3913">
      <w:pPr>
        <w:numPr>
          <w:ilvl w:val="0"/>
          <w:numId w:val="9"/>
        </w:numPr>
        <w:autoSpaceDE w:val="0"/>
        <w:autoSpaceDN w:val="0"/>
        <w:adjustRightInd w:val="0"/>
        <w:spacing w:line="360" w:lineRule="auto"/>
        <w:ind w:right="176" w:hanging="556"/>
        <w:jc w:val="both"/>
        <w:rPr>
          <w:sz w:val="24"/>
          <w:szCs w:val="24"/>
        </w:rPr>
      </w:pPr>
      <w:r w:rsidRPr="00A54402">
        <w:rPr>
          <w:sz w:val="24"/>
          <w:szCs w:val="24"/>
        </w:rPr>
        <w:t>Европа иттифо</w:t>
      </w:r>
      <w:r w:rsidRPr="00A54402">
        <w:rPr>
          <w:sz w:val="24"/>
          <w:szCs w:val="24"/>
          <w:lang w:val="uz-Cyrl-UZ"/>
        </w:rPr>
        <w:t>қ</w:t>
      </w:r>
      <w:r w:rsidRPr="00A54402">
        <w:rPr>
          <w:sz w:val="24"/>
          <w:szCs w:val="24"/>
        </w:rPr>
        <w:t>и мамлакатиларида илмий-техника тара</w:t>
      </w:r>
      <w:r w:rsidRPr="00A54402">
        <w:rPr>
          <w:sz w:val="24"/>
          <w:szCs w:val="24"/>
          <w:lang w:val="uz-Cyrl-UZ"/>
        </w:rPr>
        <w:t>ққ</w:t>
      </w:r>
      <w:r w:rsidRPr="00A54402">
        <w:rPr>
          <w:sz w:val="24"/>
          <w:szCs w:val="24"/>
        </w:rPr>
        <w:t xml:space="preserve">иётни </w:t>
      </w:r>
      <w:r w:rsidRPr="00A54402">
        <w:rPr>
          <w:sz w:val="24"/>
          <w:szCs w:val="24"/>
          <w:lang w:val="uz-Cyrl-UZ"/>
        </w:rPr>
        <w:t>қў</w:t>
      </w:r>
      <w:r w:rsidRPr="00A54402">
        <w:rPr>
          <w:sz w:val="24"/>
          <w:szCs w:val="24"/>
        </w:rPr>
        <w:t xml:space="preserve">ллаб </w:t>
      </w:r>
      <w:r w:rsidRPr="00A54402">
        <w:rPr>
          <w:sz w:val="24"/>
          <w:szCs w:val="24"/>
          <w:lang w:val="uz-Cyrl-UZ"/>
        </w:rPr>
        <w:t>қ</w:t>
      </w:r>
      <w:r w:rsidRPr="00A54402">
        <w:rPr>
          <w:sz w:val="24"/>
          <w:szCs w:val="24"/>
        </w:rPr>
        <w:t>увватлашнинг ўзига хос хусусиятлари?</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 w:name="Times Uzb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3E7A62"/>
    <w:multiLevelType w:val="hybridMultilevel"/>
    <w:tmpl w:val="DD72EC92"/>
    <w:lvl w:ilvl="0" w:tplc="31947946">
      <w:start w:val="1"/>
      <w:numFmt w:val="decimal"/>
      <w:lvlText w:val="%1."/>
      <w:lvlJc w:val="left"/>
      <w:pPr>
        <w:tabs>
          <w:tab w:val="num" w:pos="1435"/>
        </w:tabs>
        <w:ind w:left="1435" w:hanging="555"/>
      </w:pPr>
      <w:rPr>
        <w:rFonts w:hint="default"/>
        <w:b/>
      </w:rPr>
    </w:lvl>
    <w:lvl w:ilvl="1" w:tplc="04190019" w:tentative="1">
      <w:start w:val="1"/>
      <w:numFmt w:val="lowerLetter"/>
      <w:lvlText w:val="%2."/>
      <w:lvlJc w:val="left"/>
      <w:pPr>
        <w:tabs>
          <w:tab w:val="num" w:pos="1960"/>
        </w:tabs>
        <w:ind w:left="1960" w:hanging="360"/>
      </w:pPr>
    </w:lvl>
    <w:lvl w:ilvl="2" w:tplc="0419001B" w:tentative="1">
      <w:start w:val="1"/>
      <w:numFmt w:val="lowerRoman"/>
      <w:lvlText w:val="%3."/>
      <w:lvlJc w:val="right"/>
      <w:pPr>
        <w:tabs>
          <w:tab w:val="num" w:pos="2680"/>
        </w:tabs>
        <w:ind w:left="2680" w:hanging="180"/>
      </w:pPr>
    </w:lvl>
    <w:lvl w:ilvl="3" w:tplc="0419000F" w:tentative="1">
      <w:start w:val="1"/>
      <w:numFmt w:val="decimal"/>
      <w:lvlText w:val="%4."/>
      <w:lvlJc w:val="left"/>
      <w:pPr>
        <w:tabs>
          <w:tab w:val="num" w:pos="3400"/>
        </w:tabs>
        <w:ind w:left="3400" w:hanging="360"/>
      </w:pPr>
    </w:lvl>
    <w:lvl w:ilvl="4" w:tplc="04190019" w:tentative="1">
      <w:start w:val="1"/>
      <w:numFmt w:val="lowerLetter"/>
      <w:lvlText w:val="%5."/>
      <w:lvlJc w:val="left"/>
      <w:pPr>
        <w:tabs>
          <w:tab w:val="num" w:pos="4120"/>
        </w:tabs>
        <w:ind w:left="4120" w:hanging="360"/>
      </w:pPr>
    </w:lvl>
    <w:lvl w:ilvl="5" w:tplc="0419001B" w:tentative="1">
      <w:start w:val="1"/>
      <w:numFmt w:val="lowerRoman"/>
      <w:lvlText w:val="%6."/>
      <w:lvlJc w:val="right"/>
      <w:pPr>
        <w:tabs>
          <w:tab w:val="num" w:pos="4840"/>
        </w:tabs>
        <w:ind w:left="4840" w:hanging="180"/>
      </w:pPr>
    </w:lvl>
    <w:lvl w:ilvl="6" w:tplc="0419000F" w:tentative="1">
      <w:start w:val="1"/>
      <w:numFmt w:val="decimal"/>
      <w:lvlText w:val="%7."/>
      <w:lvlJc w:val="left"/>
      <w:pPr>
        <w:tabs>
          <w:tab w:val="num" w:pos="5560"/>
        </w:tabs>
        <w:ind w:left="5560" w:hanging="360"/>
      </w:pPr>
    </w:lvl>
    <w:lvl w:ilvl="7" w:tplc="04190019" w:tentative="1">
      <w:start w:val="1"/>
      <w:numFmt w:val="lowerLetter"/>
      <w:lvlText w:val="%8."/>
      <w:lvlJc w:val="left"/>
      <w:pPr>
        <w:tabs>
          <w:tab w:val="num" w:pos="6280"/>
        </w:tabs>
        <w:ind w:left="6280" w:hanging="360"/>
      </w:pPr>
    </w:lvl>
    <w:lvl w:ilvl="8" w:tplc="0419001B" w:tentative="1">
      <w:start w:val="1"/>
      <w:numFmt w:val="lowerRoman"/>
      <w:lvlText w:val="%9."/>
      <w:lvlJc w:val="right"/>
      <w:pPr>
        <w:tabs>
          <w:tab w:val="num" w:pos="7000"/>
        </w:tabs>
        <w:ind w:left="7000" w:hanging="180"/>
      </w:pPr>
    </w:lvl>
  </w:abstractNum>
  <w:abstractNum w:abstractNumId="1">
    <w:nsid w:val="2D723120"/>
    <w:multiLevelType w:val="hybridMultilevel"/>
    <w:tmpl w:val="6C8C9060"/>
    <w:lvl w:ilvl="0" w:tplc="E43C90B4">
      <w:start w:val="1"/>
      <w:numFmt w:val="decimal"/>
      <w:lvlText w:val="%1)"/>
      <w:lvlJc w:val="left"/>
      <w:pPr>
        <w:tabs>
          <w:tab w:val="num" w:pos="1845"/>
        </w:tabs>
        <w:ind w:left="1845" w:hanging="1125"/>
      </w:pPr>
      <w:rPr>
        <w:rFonts w:hint="default"/>
      </w:rPr>
    </w:lvl>
    <w:lvl w:ilvl="1" w:tplc="27124F6A">
      <w:start w:val="1"/>
      <w:numFmt w:val="decimal"/>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333E0121"/>
    <w:multiLevelType w:val="hybridMultilevel"/>
    <w:tmpl w:val="0E6E00AA"/>
    <w:lvl w:ilvl="0" w:tplc="04190001">
      <w:start w:val="1"/>
      <w:numFmt w:val="bullet"/>
      <w:lvlText w:val=""/>
      <w:lvlJc w:val="left"/>
      <w:pPr>
        <w:tabs>
          <w:tab w:val="num" w:pos="1077"/>
        </w:tabs>
        <w:ind w:left="1077" w:hanging="360"/>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3">
    <w:nsid w:val="408453F3"/>
    <w:multiLevelType w:val="hybridMultilevel"/>
    <w:tmpl w:val="C8C836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4CEC4509"/>
    <w:multiLevelType w:val="hybridMultilevel"/>
    <w:tmpl w:val="69FE994C"/>
    <w:lvl w:ilvl="0" w:tplc="04190007">
      <w:start w:val="1"/>
      <w:numFmt w:val="bullet"/>
      <w:lvlText w:val=""/>
      <w:lvlJc w:val="left"/>
      <w:pPr>
        <w:tabs>
          <w:tab w:val="num" w:pos="720"/>
        </w:tabs>
        <w:ind w:left="720" w:hanging="360"/>
      </w:pPr>
      <w:rPr>
        <w:rFonts w:ascii="Wingdings" w:hAnsi="Wingdings"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3897DA7"/>
    <w:multiLevelType w:val="hybridMultilevel"/>
    <w:tmpl w:val="6CC8A7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69C8592A"/>
    <w:multiLevelType w:val="hybridMultilevel"/>
    <w:tmpl w:val="C8DC2B2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7A9D213C"/>
    <w:multiLevelType w:val="hybridMultilevel"/>
    <w:tmpl w:val="A66634AE"/>
    <w:lvl w:ilvl="0" w:tplc="04190001">
      <w:start w:val="1"/>
      <w:numFmt w:val="bullet"/>
      <w:lvlText w:val=""/>
      <w:lvlJc w:val="left"/>
      <w:pPr>
        <w:tabs>
          <w:tab w:val="num" w:pos="1440"/>
        </w:tabs>
        <w:ind w:left="1440" w:hanging="360"/>
      </w:pPr>
      <w:rPr>
        <w:rFonts w:ascii="Symbol" w:hAnsi="Symbol" w:hint="default"/>
      </w:rPr>
    </w:lvl>
    <w:lvl w:ilvl="1" w:tplc="3FD2D702">
      <w:start w:val="5"/>
      <w:numFmt w:val="bullet"/>
      <w:lvlText w:val="-"/>
      <w:lvlJc w:val="left"/>
      <w:pPr>
        <w:tabs>
          <w:tab w:val="num" w:pos="2760"/>
        </w:tabs>
        <w:ind w:left="2760" w:hanging="960"/>
      </w:pPr>
      <w:rPr>
        <w:rFonts w:ascii="Times New Roman" w:eastAsia="Times New Roman" w:hAnsi="Times New Roman"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7EC51596"/>
    <w:multiLevelType w:val="hybridMultilevel"/>
    <w:tmpl w:val="830006D4"/>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num w:numId="1">
    <w:abstractNumId w:val="7"/>
  </w:num>
  <w:num w:numId="2">
    <w:abstractNumId w:val="8"/>
  </w:num>
  <w:num w:numId="3">
    <w:abstractNumId w:val="1"/>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913"/>
    <w:rsid w:val="008D391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913"/>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D3913"/>
  </w:style>
  <w:style w:type="character" w:customStyle="1" w:styleId="a4">
    <w:name w:val="Основной текст Знак"/>
    <w:basedOn w:val="a0"/>
    <w:link w:val="a3"/>
    <w:rsid w:val="008D3913"/>
    <w:rPr>
      <w:rFonts w:ascii="Times New Roman" w:eastAsia="Times New Roman" w:hAnsi="Times New Roman" w:cs="Times New Roman"/>
      <w:sz w:val="28"/>
      <w:szCs w:val="28"/>
      <w:lang w:val="ru-RU" w:eastAsia="ru-RU"/>
    </w:rPr>
  </w:style>
  <w:style w:type="paragraph" w:styleId="a5">
    <w:name w:val="Body Text Indent"/>
    <w:basedOn w:val="a"/>
    <w:link w:val="a6"/>
    <w:rsid w:val="008D3913"/>
    <w:pPr>
      <w:autoSpaceDE w:val="0"/>
      <w:autoSpaceDN w:val="0"/>
      <w:adjustRightInd w:val="0"/>
      <w:ind w:right="176" w:firstLine="440"/>
    </w:pPr>
    <w:rPr>
      <w:szCs w:val="20"/>
    </w:rPr>
  </w:style>
  <w:style w:type="character" w:customStyle="1" w:styleId="a6">
    <w:name w:val="Основной текст с отступом Знак"/>
    <w:basedOn w:val="a0"/>
    <w:link w:val="a5"/>
    <w:rsid w:val="008D3913"/>
    <w:rPr>
      <w:rFonts w:ascii="Times New Roman" w:eastAsia="Times New Roman" w:hAnsi="Times New Roman" w:cs="Times New Roman"/>
      <w:sz w:val="28"/>
      <w:szCs w:val="20"/>
      <w:lang w:val="ru-RU" w:eastAsia="ru-RU"/>
    </w:rPr>
  </w:style>
  <w:style w:type="paragraph" w:customStyle="1" w:styleId="a7">
    <w:name w:val="я"/>
    <w:basedOn w:val="a8"/>
    <w:rsid w:val="008D3913"/>
    <w:pPr>
      <w:spacing w:line="312" w:lineRule="auto"/>
      <w:jc w:val="center"/>
    </w:pPr>
    <w:rPr>
      <w:rFonts w:ascii="Times New Roman" w:eastAsia="MS Mincho" w:hAnsi="Times New Roman" w:cs="Times New Roman"/>
      <w:b/>
      <w:bCs/>
      <w:sz w:val="28"/>
      <w:szCs w:val="20"/>
    </w:rPr>
  </w:style>
  <w:style w:type="paragraph" w:styleId="a8">
    <w:name w:val="Plain Text"/>
    <w:basedOn w:val="a"/>
    <w:link w:val="a9"/>
    <w:uiPriority w:val="99"/>
    <w:semiHidden/>
    <w:unhideWhenUsed/>
    <w:rsid w:val="008D3913"/>
    <w:rPr>
      <w:rFonts w:ascii="Consolas" w:hAnsi="Consolas" w:cs="Consolas"/>
      <w:sz w:val="21"/>
      <w:szCs w:val="21"/>
    </w:rPr>
  </w:style>
  <w:style w:type="character" w:customStyle="1" w:styleId="a9">
    <w:name w:val="Текст Знак"/>
    <w:basedOn w:val="a0"/>
    <w:link w:val="a8"/>
    <w:uiPriority w:val="99"/>
    <w:semiHidden/>
    <w:rsid w:val="008D3913"/>
    <w:rPr>
      <w:rFonts w:ascii="Consolas" w:eastAsia="Times New Roman" w:hAnsi="Consolas" w:cs="Consolas"/>
      <w:sz w:val="21"/>
      <w:szCs w:val="21"/>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913"/>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D3913"/>
  </w:style>
  <w:style w:type="character" w:customStyle="1" w:styleId="a4">
    <w:name w:val="Основной текст Знак"/>
    <w:basedOn w:val="a0"/>
    <w:link w:val="a3"/>
    <w:rsid w:val="008D3913"/>
    <w:rPr>
      <w:rFonts w:ascii="Times New Roman" w:eastAsia="Times New Roman" w:hAnsi="Times New Roman" w:cs="Times New Roman"/>
      <w:sz w:val="28"/>
      <w:szCs w:val="28"/>
      <w:lang w:val="ru-RU" w:eastAsia="ru-RU"/>
    </w:rPr>
  </w:style>
  <w:style w:type="paragraph" w:styleId="a5">
    <w:name w:val="Body Text Indent"/>
    <w:basedOn w:val="a"/>
    <w:link w:val="a6"/>
    <w:rsid w:val="008D3913"/>
    <w:pPr>
      <w:autoSpaceDE w:val="0"/>
      <w:autoSpaceDN w:val="0"/>
      <w:adjustRightInd w:val="0"/>
      <w:ind w:right="176" w:firstLine="440"/>
    </w:pPr>
    <w:rPr>
      <w:szCs w:val="20"/>
    </w:rPr>
  </w:style>
  <w:style w:type="character" w:customStyle="1" w:styleId="a6">
    <w:name w:val="Основной текст с отступом Знак"/>
    <w:basedOn w:val="a0"/>
    <w:link w:val="a5"/>
    <w:rsid w:val="008D3913"/>
    <w:rPr>
      <w:rFonts w:ascii="Times New Roman" w:eastAsia="Times New Roman" w:hAnsi="Times New Roman" w:cs="Times New Roman"/>
      <w:sz w:val="28"/>
      <w:szCs w:val="20"/>
      <w:lang w:val="ru-RU" w:eastAsia="ru-RU"/>
    </w:rPr>
  </w:style>
  <w:style w:type="paragraph" w:customStyle="1" w:styleId="a7">
    <w:name w:val="я"/>
    <w:basedOn w:val="a8"/>
    <w:rsid w:val="008D3913"/>
    <w:pPr>
      <w:spacing w:line="312" w:lineRule="auto"/>
      <w:jc w:val="center"/>
    </w:pPr>
    <w:rPr>
      <w:rFonts w:ascii="Times New Roman" w:eastAsia="MS Mincho" w:hAnsi="Times New Roman" w:cs="Times New Roman"/>
      <w:b/>
      <w:bCs/>
      <w:sz w:val="28"/>
      <w:szCs w:val="20"/>
    </w:rPr>
  </w:style>
  <w:style w:type="paragraph" w:styleId="a8">
    <w:name w:val="Plain Text"/>
    <w:basedOn w:val="a"/>
    <w:link w:val="a9"/>
    <w:uiPriority w:val="99"/>
    <w:semiHidden/>
    <w:unhideWhenUsed/>
    <w:rsid w:val="008D3913"/>
    <w:rPr>
      <w:rFonts w:ascii="Consolas" w:hAnsi="Consolas" w:cs="Consolas"/>
      <w:sz w:val="21"/>
      <w:szCs w:val="21"/>
    </w:rPr>
  </w:style>
  <w:style w:type="character" w:customStyle="1" w:styleId="a9">
    <w:name w:val="Текст Знак"/>
    <w:basedOn w:val="a0"/>
    <w:link w:val="a8"/>
    <w:uiPriority w:val="99"/>
    <w:semiHidden/>
    <w:rsid w:val="008D3913"/>
    <w:rPr>
      <w:rFonts w:ascii="Consolas" w:eastAsia="Times New Roman" w:hAnsi="Consolas" w:cs="Consolas"/>
      <w:sz w:val="21"/>
      <w:szCs w:val="21"/>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4178</Words>
  <Characters>23817</Characters>
  <Application>Microsoft Office Word</Application>
  <DocSecurity>0</DocSecurity>
  <Lines>198</Lines>
  <Paragraphs>55</Paragraphs>
  <ScaleCrop>false</ScaleCrop>
  <Company>Home</Company>
  <LinksUpToDate>false</LinksUpToDate>
  <CharactersWithSpaces>27940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2012-11-06T04:33:00Z</dcterms:created>
  <dcterms:modified xsi:type="dcterms:W3CDTF">2012-11-06T04:33:00Z</dcterms:modified>
</cp:coreProperties>
</file>